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7FE" w:rsidRDefault="00CE57FE" w:rsidP="00CE57FE">
      <w:pPr>
        <w:spacing w:line="240" w:lineRule="auto"/>
        <w:rPr>
          <w:rFonts w:eastAsia="Times New Roman" w:cs="Times New Roman"/>
          <w:sz w:val="28"/>
          <w:szCs w:val="28"/>
        </w:rPr>
      </w:pPr>
      <w:r>
        <w:rPr>
          <w:rFonts w:eastAsia="Times New Roman" w:cs="Times New Roman"/>
          <w:sz w:val="28"/>
          <w:szCs w:val="28"/>
        </w:rPr>
        <w:t>Муниципальное бюджетное общеобразовательное учреждение "Средняя школа №2 им. А.С. Пушкина"</w:t>
      </w:r>
    </w:p>
    <w:p w:rsidR="00CE57FE" w:rsidRDefault="00CE57FE" w:rsidP="00CE57FE">
      <w:pPr>
        <w:jc w:val="center"/>
        <w:rPr>
          <w:rFonts w:eastAsia="Times New Roman" w:cs="Times New Roman"/>
          <w:sz w:val="28"/>
          <w:szCs w:val="28"/>
        </w:rPr>
      </w:pPr>
    </w:p>
    <w:p w:rsidR="00CE57FE" w:rsidRDefault="00CE57FE" w:rsidP="00CE57FE">
      <w:pPr>
        <w:spacing w:line="240" w:lineRule="auto"/>
        <w:jc w:val="center"/>
        <w:rPr>
          <w:rFonts w:eastAsia="Times New Roman" w:cs="Times New Roman"/>
          <w:sz w:val="24"/>
          <w:szCs w:val="24"/>
        </w:rPr>
      </w:pPr>
    </w:p>
    <w:tbl>
      <w:tblPr>
        <w:tblW w:w="7770" w:type="dxa"/>
        <w:tblInd w:w="-794" w:type="dxa"/>
        <w:tblLook w:val="04A0" w:firstRow="1" w:lastRow="0" w:firstColumn="1" w:lastColumn="0" w:noHBand="0" w:noVBand="1"/>
      </w:tblPr>
      <w:tblGrid>
        <w:gridCol w:w="2745"/>
        <w:gridCol w:w="2552"/>
        <w:gridCol w:w="2473"/>
      </w:tblGrid>
      <w:tr w:rsidR="00CE57FE" w:rsidTr="00562F18">
        <w:trPr>
          <w:trHeight w:val="2175"/>
        </w:trPr>
        <w:tc>
          <w:tcPr>
            <w:tcW w:w="2745" w:type="dxa"/>
          </w:tcPr>
          <w:p w:rsidR="00CE57FE" w:rsidRDefault="00CE57FE">
            <w:pPr>
              <w:spacing w:line="240" w:lineRule="auto"/>
              <w:jc w:val="center"/>
              <w:rPr>
                <w:rFonts w:eastAsia="Times New Roman" w:cs="Times New Roman"/>
                <w:b/>
                <w:sz w:val="24"/>
                <w:szCs w:val="24"/>
                <w:lang w:eastAsia="en-US"/>
              </w:rPr>
            </w:pPr>
            <w:r>
              <w:rPr>
                <w:rFonts w:eastAsia="Times New Roman" w:cs="Times New Roman"/>
                <w:b/>
                <w:sz w:val="24"/>
                <w:szCs w:val="24"/>
              </w:rPr>
              <w:t>Рассмотрено</w:t>
            </w:r>
          </w:p>
          <w:p w:rsidR="00CE57FE" w:rsidRDefault="00CE57FE">
            <w:pPr>
              <w:spacing w:line="240" w:lineRule="auto"/>
              <w:jc w:val="center"/>
              <w:rPr>
                <w:rFonts w:eastAsia="Times New Roman" w:cs="Times New Roman"/>
                <w:i/>
                <w:sz w:val="24"/>
                <w:szCs w:val="24"/>
              </w:rPr>
            </w:pPr>
            <w:r>
              <w:rPr>
                <w:rFonts w:eastAsia="Times New Roman" w:cs="Times New Roman"/>
                <w:sz w:val="24"/>
                <w:szCs w:val="24"/>
              </w:rPr>
              <w:t>на заседании школьного методического объединения учителей начальных классов</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Протокол от</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"__28__" ___08____2022г.</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№_01</w:t>
            </w:r>
          </w:p>
          <w:p w:rsidR="00CE57FE" w:rsidRDefault="00CE57FE">
            <w:pPr>
              <w:spacing w:line="240" w:lineRule="auto"/>
              <w:jc w:val="center"/>
              <w:rPr>
                <w:rFonts w:eastAsia="Times New Roman" w:cs="Times New Roman"/>
                <w:sz w:val="24"/>
                <w:szCs w:val="24"/>
                <w:lang w:eastAsia="en-US"/>
              </w:rPr>
            </w:pPr>
          </w:p>
        </w:tc>
        <w:tc>
          <w:tcPr>
            <w:tcW w:w="2552" w:type="dxa"/>
          </w:tcPr>
          <w:p w:rsidR="00CE57FE" w:rsidRDefault="00CE57FE">
            <w:pPr>
              <w:spacing w:line="240" w:lineRule="auto"/>
              <w:ind w:left="318" w:right="317" w:hanging="142"/>
              <w:jc w:val="center"/>
              <w:rPr>
                <w:rFonts w:eastAsia="Times New Roman" w:cs="Times New Roman"/>
                <w:b/>
                <w:sz w:val="24"/>
                <w:szCs w:val="24"/>
                <w:lang w:eastAsia="en-US"/>
              </w:rPr>
            </w:pPr>
            <w:r>
              <w:rPr>
                <w:rFonts w:eastAsia="Times New Roman" w:cs="Times New Roman"/>
                <w:b/>
                <w:sz w:val="24"/>
                <w:szCs w:val="24"/>
              </w:rPr>
              <w:t>Рекомендовано к утверждению</w:t>
            </w:r>
          </w:p>
          <w:p w:rsidR="00CE57FE" w:rsidRDefault="00CE57FE">
            <w:pPr>
              <w:spacing w:line="240" w:lineRule="auto"/>
              <w:ind w:left="318" w:right="317" w:hanging="142"/>
              <w:jc w:val="center"/>
              <w:rPr>
                <w:rFonts w:eastAsia="Times New Roman" w:cs="Times New Roman"/>
                <w:sz w:val="24"/>
                <w:szCs w:val="24"/>
              </w:rPr>
            </w:pPr>
            <w:r>
              <w:rPr>
                <w:rFonts w:eastAsia="Times New Roman" w:cs="Times New Roman"/>
                <w:sz w:val="24"/>
                <w:szCs w:val="24"/>
              </w:rPr>
              <w:t>на заседании методического совета</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Протокол от</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 xml:space="preserve">" </w:t>
            </w:r>
            <w:r>
              <w:rPr>
                <w:rFonts w:eastAsia="Times New Roman" w:cs="Times New Roman"/>
                <w:sz w:val="24"/>
                <w:szCs w:val="24"/>
                <w:u w:val="single"/>
              </w:rPr>
              <w:t>08</w:t>
            </w:r>
            <w:r>
              <w:rPr>
                <w:rFonts w:eastAsia="Times New Roman" w:cs="Times New Roman"/>
                <w:sz w:val="24"/>
                <w:szCs w:val="24"/>
              </w:rPr>
              <w:t xml:space="preserve"> " _</w:t>
            </w:r>
            <w:r>
              <w:rPr>
                <w:rFonts w:eastAsia="Times New Roman" w:cs="Times New Roman"/>
                <w:sz w:val="24"/>
                <w:szCs w:val="24"/>
                <w:u w:val="single"/>
              </w:rPr>
              <w:t xml:space="preserve">09  </w:t>
            </w:r>
            <w:r>
              <w:rPr>
                <w:rFonts w:eastAsia="Times New Roman" w:cs="Times New Roman"/>
                <w:sz w:val="24"/>
                <w:szCs w:val="24"/>
              </w:rPr>
              <w:t>2022г.</w:t>
            </w:r>
          </w:p>
          <w:p w:rsidR="00CE57FE" w:rsidRDefault="00CE57FE">
            <w:pPr>
              <w:spacing w:line="240" w:lineRule="auto"/>
              <w:jc w:val="center"/>
              <w:rPr>
                <w:rFonts w:eastAsia="Times New Roman" w:cs="Times New Roman"/>
                <w:sz w:val="24"/>
                <w:szCs w:val="24"/>
                <w:u w:val="single"/>
              </w:rPr>
            </w:pPr>
            <w:r>
              <w:rPr>
                <w:rFonts w:eastAsia="Times New Roman" w:cs="Times New Roman"/>
                <w:sz w:val="24"/>
                <w:szCs w:val="24"/>
              </w:rPr>
              <w:t xml:space="preserve">№  </w:t>
            </w:r>
            <w:r>
              <w:rPr>
                <w:rFonts w:eastAsia="Times New Roman" w:cs="Times New Roman"/>
                <w:sz w:val="24"/>
                <w:szCs w:val="24"/>
                <w:u w:val="single"/>
              </w:rPr>
              <w:t>01</w:t>
            </w:r>
          </w:p>
          <w:p w:rsidR="00CE57FE" w:rsidRDefault="00CE57FE">
            <w:pPr>
              <w:spacing w:line="240" w:lineRule="auto"/>
              <w:ind w:left="318" w:right="317" w:hanging="142"/>
              <w:jc w:val="center"/>
              <w:rPr>
                <w:rFonts w:eastAsia="Times New Roman" w:cs="Times New Roman"/>
                <w:sz w:val="24"/>
                <w:szCs w:val="24"/>
              </w:rPr>
            </w:pPr>
          </w:p>
          <w:p w:rsidR="00CE57FE" w:rsidRDefault="00CE57FE">
            <w:pPr>
              <w:spacing w:line="240" w:lineRule="auto"/>
              <w:jc w:val="center"/>
              <w:rPr>
                <w:rFonts w:eastAsia="Times New Roman" w:cs="Times New Roman"/>
                <w:sz w:val="24"/>
                <w:szCs w:val="24"/>
              </w:rPr>
            </w:pPr>
          </w:p>
          <w:p w:rsidR="00CE57FE" w:rsidRDefault="00CE57FE">
            <w:pPr>
              <w:spacing w:line="240" w:lineRule="auto"/>
              <w:rPr>
                <w:rFonts w:eastAsia="Times New Roman" w:cs="Times New Roman"/>
                <w:sz w:val="24"/>
                <w:szCs w:val="24"/>
                <w:lang w:eastAsia="en-US"/>
              </w:rPr>
            </w:pPr>
          </w:p>
        </w:tc>
        <w:tc>
          <w:tcPr>
            <w:tcW w:w="2473" w:type="dxa"/>
          </w:tcPr>
          <w:p w:rsidR="00CE57FE" w:rsidRDefault="00CE57FE">
            <w:pPr>
              <w:spacing w:line="240" w:lineRule="auto"/>
              <w:jc w:val="center"/>
              <w:rPr>
                <w:rFonts w:eastAsia="Times New Roman" w:cs="Times New Roman"/>
                <w:b/>
                <w:sz w:val="24"/>
                <w:szCs w:val="24"/>
                <w:lang w:eastAsia="en-US"/>
              </w:rPr>
            </w:pPr>
            <w:r>
              <w:rPr>
                <w:rFonts w:eastAsia="Times New Roman" w:cs="Times New Roman"/>
                <w:b/>
                <w:sz w:val="24"/>
                <w:szCs w:val="24"/>
              </w:rPr>
              <w:t>Утверждено</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 xml:space="preserve">Приказ  МБОУ СШ №2 </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им. А.С. Пушкина</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от "_</w:t>
            </w:r>
            <w:r>
              <w:rPr>
                <w:rFonts w:eastAsia="Times New Roman" w:cs="Times New Roman"/>
                <w:sz w:val="24"/>
                <w:szCs w:val="24"/>
                <w:u w:val="single"/>
              </w:rPr>
              <w:t xml:space="preserve">08   </w:t>
            </w:r>
            <w:r>
              <w:rPr>
                <w:rFonts w:eastAsia="Times New Roman" w:cs="Times New Roman"/>
                <w:sz w:val="24"/>
                <w:szCs w:val="24"/>
              </w:rPr>
              <w:t xml:space="preserve">" </w:t>
            </w:r>
            <w:r>
              <w:rPr>
                <w:rFonts w:eastAsia="Times New Roman" w:cs="Times New Roman"/>
                <w:sz w:val="24"/>
                <w:szCs w:val="24"/>
                <w:u w:val="single"/>
              </w:rPr>
              <w:t xml:space="preserve">  09 </w:t>
            </w:r>
            <w:r>
              <w:rPr>
                <w:rFonts w:eastAsia="Times New Roman" w:cs="Times New Roman"/>
                <w:sz w:val="24"/>
                <w:szCs w:val="24"/>
              </w:rPr>
              <w:t xml:space="preserve">  2022г.</w:t>
            </w:r>
          </w:p>
          <w:p w:rsidR="00CE57FE" w:rsidRDefault="00CE57FE">
            <w:pPr>
              <w:spacing w:line="240" w:lineRule="auto"/>
              <w:jc w:val="center"/>
              <w:rPr>
                <w:rFonts w:eastAsia="Times New Roman" w:cs="Times New Roman"/>
                <w:sz w:val="24"/>
                <w:szCs w:val="24"/>
              </w:rPr>
            </w:pPr>
            <w:r>
              <w:rPr>
                <w:rFonts w:eastAsia="Times New Roman" w:cs="Times New Roman"/>
                <w:sz w:val="24"/>
                <w:szCs w:val="24"/>
              </w:rPr>
              <w:t>№_</w:t>
            </w:r>
            <w:r>
              <w:rPr>
                <w:rFonts w:eastAsia="Times New Roman" w:cs="Times New Roman"/>
                <w:sz w:val="24"/>
                <w:szCs w:val="24"/>
                <w:u w:val="single"/>
              </w:rPr>
              <w:t>2290</w:t>
            </w:r>
            <w:r>
              <w:rPr>
                <w:rFonts w:eastAsia="Times New Roman" w:cs="Times New Roman"/>
                <w:sz w:val="24"/>
                <w:szCs w:val="24"/>
              </w:rPr>
              <w:t>_</w:t>
            </w:r>
          </w:p>
          <w:p w:rsidR="00CE57FE" w:rsidRDefault="00CE57FE">
            <w:pPr>
              <w:spacing w:line="240" w:lineRule="auto"/>
              <w:jc w:val="center"/>
              <w:rPr>
                <w:rFonts w:eastAsia="Times New Roman" w:cs="Times New Roman"/>
                <w:sz w:val="24"/>
                <w:szCs w:val="24"/>
                <w:lang w:eastAsia="en-US"/>
              </w:rPr>
            </w:pPr>
          </w:p>
        </w:tc>
      </w:tr>
    </w:tbl>
    <w:p w:rsidR="00CE57FE" w:rsidRDefault="00CE57FE" w:rsidP="00CE57FE">
      <w:pPr>
        <w:jc w:val="center"/>
        <w:rPr>
          <w:rFonts w:eastAsia="Times New Roman" w:cs="Times New Roman"/>
          <w:b/>
          <w:sz w:val="48"/>
          <w:szCs w:val="48"/>
          <w:lang w:eastAsia="en-US"/>
        </w:rPr>
      </w:pPr>
    </w:p>
    <w:p w:rsidR="00CE57FE" w:rsidRDefault="00CE57FE" w:rsidP="00CE57FE">
      <w:pPr>
        <w:jc w:val="center"/>
        <w:rPr>
          <w:rFonts w:eastAsia="Times New Roman" w:cs="Times New Roman"/>
          <w:b/>
          <w:sz w:val="32"/>
          <w:szCs w:val="32"/>
        </w:rPr>
      </w:pPr>
      <w:r>
        <w:rPr>
          <w:rFonts w:eastAsia="Times New Roman" w:cs="Times New Roman"/>
          <w:b/>
          <w:sz w:val="32"/>
          <w:szCs w:val="32"/>
        </w:rPr>
        <w:t>РАБОЧАЯ ПРОГРАММА</w:t>
      </w:r>
    </w:p>
    <w:p w:rsidR="00CE57FE" w:rsidRDefault="00CE57FE" w:rsidP="00CE57FE">
      <w:pPr>
        <w:jc w:val="center"/>
        <w:rPr>
          <w:rFonts w:eastAsia="Times New Roman" w:cs="Times New Roman"/>
          <w:sz w:val="32"/>
          <w:szCs w:val="32"/>
        </w:rPr>
      </w:pPr>
    </w:p>
    <w:p w:rsidR="00CE57FE" w:rsidRDefault="00CE57FE" w:rsidP="00CE57FE">
      <w:pPr>
        <w:jc w:val="center"/>
        <w:rPr>
          <w:rFonts w:eastAsia="Times New Roman" w:cs="Times New Roman"/>
          <w:i/>
        </w:rPr>
      </w:pPr>
      <w:r>
        <w:rPr>
          <w:rFonts w:eastAsia="Times New Roman" w:cs="Times New Roman"/>
          <w:sz w:val="24"/>
          <w:szCs w:val="24"/>
        </w:rPr>
        <w:t>Предмет:</w:t>
      </w:r>
      <w:r>
        <w:rPr>
          <w:rFonts w:eastAsia="Times New Roman" w:cs="Times New Roman"/>
        </w:rPr>
        <w:t xml:space="preserve"> </w:t>
      </w:r>
      <w:r>
        <w:rPr>
          <w:rFonts w:cs="Times New Roman"/>
          <w:b/>
          <w:i/>
          <w:sz w:val="32"/>
          <w:szCs w:val="32"/>
        </w:rPr>
        <w:t>литературное чтение</w:t>
      </w:r>
    </w:p>
    <w:p w:rsidR="00CE57FE" w:rsidRDefault="00CE57FE" w:rsidP="00CE57FE">
      <w:pPr>
        <w:jc w:val="center"/>
        <w:rPr>
          <w:rFonts w:eastAsia="Times New Roman" w:cs="Times New Roman"/>
        </w:rPr>
      </w:pPr>
    </w:p>
    <w:p w:rsidR="00CE57FE" w:rsidRDefault="00CE57FE" w:rsidP="00CE57FE">
      <w:pPr>
        <w:jc w:val="center"/>
        <w:rPr>
          <w:rFonts w:eastAsia="Times New Roman" w:cs="Times New Roman"/>
          <w:b/>
          <w:sz w:val="24"/>
          <w:szCs w:val="24"/>
        </w:rPr>
      </w:pPr>
      <w:r>
        <w:rPr>
          <w:rFonts w:eastAsia="Times New Roman" w:cs="Times New Roman"/>
          <w:sz w:val="24"/>
          <w:szCs w:val="24"/>
        </w:rPr>
        <w:t xml:space="preserve">Класс </w:t>
      </w:r>
      <w:r w:rsidR="00645FDD">
        <w:rPr>
          <w:rFonts w:cs="Times New Roman"/>
          <w:b/>
          <w:sz w:val="24"/>
          <w:szCs w:val="24"/>
          <w:u w:val="single"/>
        </w:rPr>
        <w:t>1-4</w:t>
      </w:r>
    </w:p>
    <w:p w:rsidR="00CE57FE" w:rsidRDefault="00CE57FE" w:rsidP="00CE57FE">
      <w:pPr>
        <w:jc w:val="center"/>
        <w:rPr>
          <w:rFonts w:eastAsia="Times New Roman" w:cs="Times New Roman"/>
          <w:sz w:val="24"/>
          <w:szCs w:val="24"/>
        </w:rPr>
      </w:pPr>
    </w:p>
    <w:p w:rsidR="00CE57FE" w:rsidRDefault="00CE57FE" w:rsidP="00CE57FE">
      <w:pPr>
        <w:jc w:val="center"/>
        <w:rPr>
          <w:rFonts w:eastAsia="Times New Roman" w:cs="Times New Roman"/>
          <w:sz w:val="24"/>
          <w:szCs w:val="24"/>
        </w:rPr>
      </w:pPr>
      <w:r>
        <w:rPr>
          <w:rFonts w:eastAsia="Times New Roman" w:cs="Times New Roman"/>
          <w:sz w:val="24"/>
          <w:szCs w:val="24"/>
        </w:rPr>
        <w:t xml:space="preserve">Количество часов на изучение программы  </w:t>
      </w:r>
      <w:r>
        <w:rPr>
          <w:rFonts w:cs="Times New Roman"/>
          <w:b/>
          <w:sz w:val="24"/>
          <w:szCs w:val="24"/>
          <w:u w:val="single"/>
        </w:rPr>
        <w:t>34</w:t>
      </w:r>
    </w:p>
    <w:p w:rsidR="00CE57FE" w:rsidRDefault="00CE57FE" w:rsidP="00CE57FE">
      <w:pPr>
        <w:jc w:val="center"/>
        <w:rPr>
          <w:rFonts w:eastAsia="Times New Roman" w:cs="Times New Roman"/>
          <w:b/>
          <w:sz w:val="24"/>
          <w:szCs w:val="24"/>
        </w:rPr>
      </w:pPr>
      <w:r>
        <w:rPr>
          <w:rFonts w:eastAsia="Times New Roman" w:cs="Times New Roman"/>
          <w:sz w:val="24"/>
          <w:szCs w:val="24"/>
        </w:rPr>
        <w:t xml:space="preserve">Количество часов в неделю </w:t>
      </w:r>
      <w:r>
        <w:rPr>
          <w:rFonts w:cs="Times New Roman"/>
          <w:b/>
          <w:sz w:val="24"/>
          <w:szCs w:val="24"/>
          <w:u w:val="single"/>
        </w:rPr>
        <w:t>4</w:t>
      </w:r>
    </w:p>
    <w:p w:rsidR="00CE57FE" w:rsidRDefault="00CE57FE" w:rsidP="00CE57FE">
      <w:pPr>
        <w:rPr>
          <w:rFonts w:eastAsia="Times New Roman" w:cs="Times New Roman"/>
          <w:sz w:val="28"/>
          <w:szCs w:val="28"/>
        </w:rPr>
      </w:pPr>
    </w:p>
    <w:p w:rsidR="000F6300" w:rsidRDefault="000F6300" w:rsidP="000F6300">
      <w:pPr>
        <w:spacing w:line="240" w:lineRule="auto"/>
        <w:ind w:left="2835" w:right="-285" w:firstLine="0"/>
        <w:jc w:val="right"/>
        <w:rPr>
          <w:rFonts w:eastAsia="Times New Roman" w:cs="Times New Roman"/>
          <w:sz w:val="28"/>
          <w:szCs w:val="28"/>
        </w:rPr>
      </w:pPr>
      <w:bookmarkStart w:id="0" w:name="_GoBack"/>
      <w:bookmarkEnd w:id="0"/>
      <w:r>
        <w:rPr>
          <w:rFonts w:eastAsia="Times New Roman" w:cs="Times New Roman"/>
          <w:sz w:val="28"/>
          <w:szCs w:val="28"/>
        </w:rPr>
        <w:t>Составители:</w:t>
      </w:r>
    </w:p>
    <w:p w:rsidR="000F6300" w:rsidRDefault="000F6300" w:rsidP="000F6300">
      <w:pPr>
        <w:spacing w:line="240" w:lineRule="auto"/>
        <w:ind w:left="2835" w:right="-285" w:firstLine="0"/>
        <w:jc w:val="right"/>
        <w:rPr>
          <w:rFonts w:eastAsia="Times New Roman" w:cs="Times New Roman"/>
          <w:sz w:val="28"/>
          <w:szCs w:val="28"/>
        </w:rPr>
      </w:pPr>
      <w:r>
        <w:rPr>
          <w:rFonts w:cs="Times New Roman"/>
          <w:i/>
          <w:sz w:val="28"/>
          <w:szCs w:val="28"/>
        </w:rPr>
        <w:t>учителя начальных классов</w:t>
      </w:r>
    </w:p>
    <w:p w:rsidR="000F6300" w:rsidRDefault="000F6300" w:rsidP="000F6300">
      <w:pPr>
        <w:spacing w:line="240" w:lineRule="auto"/>
        <w:ind w:left="2835" w:right="-285" w:firstLine="0"/>
        <w:jc w:val="right"/>
        <w:rPr>
          <w:rFonts w:cs="Times New Roman"/>
          <w:i/>
          <w:sz w:val="28"/>
          <w:szCs w:val="28"/>
        </w:rPr>
      </w:pPr>
      <w:r>
        <w:rPr>
          <w:rFonts w:cs="Times New Roman"/>
          <w:i/>
          <w:sz w:val="28"/>
          <w:szCs w:val="28"/>
        </w:rPr>
        <w:t>Алиева Е.Е., Рыжкова О.А., Тихонова Н.Б., Мурашова С.В., Зубкова Т.В.,  Биткина Е.Д., Антилофьева Е.С., Сахарова Е.Д., Скрябина Е.В, Пундикова Н.В., Делавина О.В., Флегонтова Е.В.,  Башук Т.И.</w:t>
      </w:r>
    </w:p>
    <w:p w:rsidR="00CE57FE" w:rsidRDefault="00CE57FE" w:rsidP="00CE57FE">
      <w:pPr>
        <w:jc w:val="right"/>
        <w:rPr>
          <w:rFonts w:eastAsia="Times New Roman" w:cs="Times New Roman"/>
          <w:sz w:val="28"/>
          <w:szCs w:val="28"/>
        </w:rPr>
      </w:pPr>
    </w:p>
    <w:p w:rsidR="00CE57FE" w:rsidRDefault="00CE57FE" w:rsidP="00CE57FE">
      <w:pPr>
        <w:rPr>
          <w:rFonts w:eastAsia="Times New Roman" w:cs="Times New Roman"/>
          <w:sz w:val="28"/>
          <w:szCs w:val="28"/>
        </w:rPr>
      </w:pPr>
    </w:p>
    <w:p w:rsidR="007C3097" w:rsidRDefault="00CE57FE" w:rsidP="00CE57FE">
      <w:pPr>
        <w:spacing w:line="240" w:lineRule="auto"/>
        <w:jc w:val="center"/>
        <w:rPr>
          <w:rFonts w:eastAsia="Times New Roman" w:cs="Times New Roman"/>
          <w:sz w:val="28"/>
          <w:szCs w:val="28"/>
        </w:rPr>
      </w:pPr>
      <w:r>
        <w:rPr>
          <w:rFonts w:eastAsia="Times New Roman" w:cs="Times New Roman"/>
          <w:sz w:val="28"/>
          <w:szCs w:val="28"/>
        </w:rPr>
        <w:t>г.Арзамас</w:t>
      </w:r>
    </w:p>
    <w:p w:rsidR="00CE57FE" w:rsidRDefault="00CE57FE" w:rsidP="00CE57FE">
      <w:pPr>
        <w:spacing w:line="240" w:lineRule="auto"/>
        <w:jc w:val="center"/>
        <w:rPr>
          <w:rFonts w:eastAsia="Times New Roman" w:cs="Times New Roman"/>
          <w:sz w:val="28"/>
          <w:szCs w:val="28"/>
        </w:rPr>
      </w:pPr>
      <w:r>
        <w:rPr>
          <w:rFonts w:eastAsia="Times New Roman" w:cs="Times New Roman"/>
          <w:sz w:val="28"/>
          <w:szCs w:val="28"/>
        </w:rPr>
        <w:t>2022г.</w:t>
      </w:r>
    </w:p>
    <w:p w:rsidR="006320F0" w:rsidRDefault="006320F0" w:rsidP="001848D2">
      <w:pPr>
        <w:pStyle w:val="h1"/>
      </w:pPr>
      <w:r>
        <w:lastRenderedPageBreak/>
        <w:t>ЛИТЕРАТУРНОЕ ЧТЕНИЕ</w:t>
      </w:r>
    </w:p>
    <w:p w:rsidR="006320F0" w:rsidRDefault="006320F0" w:rsidP="006320F0">
      <w:pPr>
        <w:pStyle w:val="body"/>
      </w:pPr>
      <w:r>
        <w:t>Программа по учебному предмету «Литературное чтение» (предметная область «Русский язык и литературное чтение») включает: пояснительную записку; содержание обучения; планируемые результаты освоения программы учебного предмета; тематическое планирование.</w:t>
      </w:r>
    </w:p>
    <w:p w:rsidR="006320F0" w:rsidRDefault="006320F0" w:rsidP="006320F0">
      <w:pPr>
        <w:pStyle w:val="body"/>
      </w:pPr>
      <w:r>
        <w:t>Пояснительная записка отражает общие цели и задачи изучения предмета, характеристику психологических предпосылок к его изучению младшими школьниками; место в структуре учебного плана, а также подходы к отбору содержания, планируемым результатам и тематическому планированию.</w:t>
      </w:r>
    </w:p>
    <w:p w:rsidR="006320F0" w:rsidRDefault="006320F0" w:rsidP="006320F0">
      <w:pPr>
        <w:pStyle w:val="body"/>
      </w:pPr>
      <w:r>
        <w:t>Содержание обучения раскрывают содержательные линии, которые предлагаются для обязательного изучения в каждом классе начальной школы.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«Литературное чтение» с учётом возрастных особенностей младших школьников</w:t>
      </w:r>
      <w:r>
        <w:rPr>
          <w:vertAlign w:val="superscript"/>
        </w:rPr>
        <w:footnoteReference w:id="1"/>
      </w:r>
      <w:r>
        <w:t>.</w:t>
      </w:r>
    </w:p>
    <w:p w:rsidR="006320F0" w:rsidRDefault="006320F0" w:rsidP="006320F0">
      <w:pPr>
        <w:pStyle w:val="body"/>
      </w:pPr>
      <w:r>
        <w:t xml:space="preserve">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 </w:t>
      </w:r>
    </w:p>
    <w:p w:rsidR="006320F0" w:rsidRDefault="006320F0" w:rsidP="006320F0">
      <w:pPr>
        <w:pStyle w:val="body"/>
      </w:pPr>
      <w:r>
        <w:t>В тематическом планировании описывается программное содержание по всем разделам, выделенным в содержании обучения каждого класса, а также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В тематическом планировании представлены также способы организации дифференцированного обучения.</w:t>
      </w:r>
    </w:p>
    <w:p w:rsidR="006320F0" w:rsidRDefault="006320F0" w:rsidP="007B336A">
      <w:pPr>
        <w:pStyle w:val="h1Header"/>
        <w:pageBreakBefore w:val="0"/>
      </w:pPr>
      <w:r>
        <w:t>ПОЯСНИТЕЛЬНАЯ ЗАПИСКА</w:t>
      </w:r>
    </w:p>
    <w:p w:rsidR="006320F0" w:rsidRDefault="005C4066" w:rsidP="006320F0">
      <w:pPr>
        <w:pStyle w:val="body"/>
        <w:rPr>
          <w:spacing w:val="2"/>
        </w:rPr>
      </w:pPr>
      <w:r>
        <w:rPr>
          <w:spacing w:val="2"/>
        </w:rPr>
        <w:t>Р</w:t>
      </w:r>
      <w:r w:rsidR="006320F0">
        <w:rPr>
          <w:spacing w:val="2"/>
        </w:rPr>
        <w:t>абочая программа учебного предмета «Литературное чтение» на уровне начального общего образования составлена на основе Требований к результатам освоения программы начального общего образо</w:t>
      </w:r>
      <w:r w:rsidR="006320F0">
        <w:rPr>
          <w:spacing w:val="2"/>
        </w:rPr>
        <w:lastRenderedPageBreak/>
        <w:t>вания Федерального государственного образовательного стандарта начального общего образования (далее — ФГОС НОО)</w:t>
      </w:r>
      <w:r w:rsidR="006320F0">
        <w:rPr>
          <w:spacing w:val="2"/>
          <w:vertAlign w:val="superscript"/>
        </w:rPr>
        <w:footnoteReference w:id="2"/>
      </w:r>
      <w:r w:rsidR="006320F0">
        <w:rPr>
          <w:spacing w:val="2"/>
        </w:rPr>
        <w:t>, а также ориентирована на целевые приоритеты духовно-нравственного развития, воспитания и социализации обучающихся, сформулированные в Примерной программе воспитания</w:t>
      </w:r>
      <w:r w:rsidR="006320F0">
        <w:rPr>
          <w:spacing w:val="2"/>
          <w:vertAlign w:val="superscript"/>
        </w:rPr>
        <w:footnoteReference w:id="3"/>
      </w:r>
      <w:r w:rsidR="006320F0">
        <w:rPr>
          <w:spacing w:val="2"/>
        </w:rPr>
        <w:t xml:space="preserve">. </w:t>
      </w:r>
    </w:p>
    <w:p w:rsidR="006320F0" w:rsidRDefault="006320F0" w:rsidP="006320F0">
      <w:pPr>
        <w:pStyle w:val="body"/>
      </w:pPr>
      <w:r>
        <w:t>«Литературное чтение» — один из ведущих предметов начальной школы, который обеспечивает, наряду с достижением предме</w:t>
      </w:r>
      <w:r>
        <w:rPr>
          <w:spacing w:val="-2"/>
        </w:rPr>
        <w:t>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w:t>
      </w:r>
      <w:r>
        <w:t xml:space="preserve">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 </w:t>
      </w:r>
    </w:p>
    <w:p w:rsidR="006320F0" w:rsidRDefault="006320F0" w:rsidP="006320F0">
      <w:pPr>
        <w:pStyle w:val="body"/>
      </w:pPr>
      <w:r>
        <w:t xml:space="preserve">Приоритетная </w:t>
      </w:r>
      <w:r>
        <w:rPr>
          <w:rStyle w:val="Bold"/>
        </w:rPr>
        <w:t>цель</w:t>
      </w:r>
      <w:r>
        <w:t xml:space="preserve">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 </w:t>
      </w:r>
    </w:p>
    <w:p w:rsidR="006320F0" w:rsidRDefault="006320F0" w:rsidP="006320F0">
      <w:pPr>
        <w:pStyle w:val="body"/>
      </w:pPr>
      <w:r>
        <w:t xml:space="preserve">Достижение заявленной цели определяется особенностями курса литературного чтения и решением следующих </w:t>
      </w:r>
      <w:r>
        <w:rPr>
          <w:rStyle w:val="Bold"/>
        </w:rPr>
        <w:t>задач</w:t>
      </w:r>
      <w:r>
        <w:t>:</w:t>
      </w:r>
    </w:p>
    <w:p w:rsidR="006320F0" w:rsidRDefault="006320F0" w:rsidP="006320F0">
      <w:pPr>
        <w:pStyle w:val="list-dashleviy"/>
      </w:pPr>
      <w:r>
        <w:t>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6320F0" w:rsidRDefault="006320F0" w:rsidP="006320F0">
      <w:pPr>
        <w:pStyle w:val="list-dashleviy"/>
      </w:pPr>
      <w:r>
        <w:t>достижение необходимого для продолжения образования уровня общего речевого развития;</w:t>
      </w:r>
    </w:p>
    <w:p w:rsidR="006320F0" w:rsidRDefault="006320F0" w:rsidP="006320F0">
      <w:pPr>
        <w:pStyle w:val="list-dashleviy"/>
      </w:pPr>
      <w: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320F0" w:rsidRDefault="006320F0" w:rsidP="006320F0">
      <w:pPr>
        <w:pStyle w:val="list-dashleviy"/>
      </w:pPr>
      <w:r>
        <w:t>первоначальное представление о многообразии жанров художественных произведений и произведений устного народного творчества;</w:t>
      </w:r>
    </w:p>
    <w:p w:rsidR="006320F0" w:rsidRDefault="006320F0" w:rsidP="006320F0">
      <w:pPr>
        <w:pStyle w:val="list-dashleviy"/>
      </w:pPr>
      <w:r>
        <w:t>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выразительности (сравнение, эпитет, олицетворение);</w:t>
      </w:r>
    </w:p>
    <w:p w:rsidR="006320F0" w:rsidRDefault="006320F0" w:rsidP="006320F0">
      <w:pPr>
        <w:pStyle w:val="list-dashleviy"/>
      </w:pPr>
      <w:r>
        <w:t>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6320F0" w:rsidRDefault="006320F0" w:rsidP="006320F0">
      <w:pPr>
        <w:pStyle w:val="body"/>
      </w:pPr>
      <w:r>
        <w:t>Рабочая программа представляет возможный вариант распределения предметного содержания по годам обучения с характеристикой планируемых результатов, отражает примерную последовательность изучения тем/разделов, содержит рекомендации по объёму учебного времени с выделением резервных часов, позволяющие учитывать индивидуальные потребности и способности обучающихся и организовывать дифференцированный подход, а также предоставляет возможности для реализации различных методических подходов к преподаванию учебного предмета «Литературное чтение» при условии сохранения обязательной части содержания курса.</w:t>
      </w:r>
    </w:p>
    <w:p w:rsidR="006320F0" w:rsidRDefault="006320F0" w:rsidP="006320F0">
      <w:pPr>
        <w:pStyle w:val="body"/>
      </w:pPr>
      <w: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rsidR="006320F0" w:rsidRDefault="006320F0" w:rsidP="006320F0">
      <w:pPr>
        <w:pStyle w:val="body"/>
      </w:pPr>
      <w: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 </w:t>
      </w:r>
    </w:p>
    <w:p w:rsidR="006320F0" w:rsidRDefault="006320F0" w:rsidP="006320F0">
      <w:pPr>
        <w:pStyle w:val="body"/>
      </w:pPr>
      <w:r>
        <w:t xml:space="preserve">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 </w:t>
      </w:r>
    </w:p>
    <w:p w:rsidR="006320F0" w:rsidRDefault="006320F0" w:rsidP="006320F0">
      <w:pPr>
        <w:pStyle w:val="body"/>
        <w:rPr>
          <w:spacing w:val="2"/>
        </w:rPr>
      </w:pPr>
      <w:r>
        <w:rPr>
          <w:spacing w:val="2"/>
        </w:rPr>
        <w:t>Предмет «Литературное чтение» преемственен по отношению к предмету «Литература», который изучается в основной школе.</w:t>
      </w:r>
    </w:p>
    <w:p w:rsidR="006320F0" w:rsidRDefault="006320F0" w:rsidP="006320F0">
      <w:pPr>
        <w:pStyle w:val="body"/>
        <w:rPr>
          <w:spacing w:val="2"/>
        </w:rPr>
      </w:pPr>
      <w:r>
        <w:rPr>
          <w:spacing w:val="2"/>
        </w:rPr>
        <w:t>Освоение программы по предмету «Литературное чтение» в 1 классе начинается вводным интегрированным курсом «Обучение грамоте»</w:t>
      </w:r>
      <w:r>
        <w:rPr>
          <w:rStyle w:val="footnote-num"/>
          <w:spacing w:val="1"/>
          <w:vertAlign w:val="superscript"/>
        </w:rPr>
        <w:footnoteReference w:id="4"/>
      </w:r>
      <w:r>
        <w:rPr>
          <w:spacing w:val="2"/>
        </w:rPr>
        <w:t xml:space="preserve"> (180 ч: 100 ч предмета «Русский язык» и 80 ч предмета «Литературное чтение»). После периода обучения грамоте начинается раздельное изучение предметов «Русский язык» и «Литературное чтение», на курс «Литературное чтение» в 1 классе отводится не менее 10 учебных недель (40 часов), во 2—4 классах — по 136 ч (4 ч в неделю в каждом </w:t>
      </w:r>
      <w:r>
        <w:rPr>
          <w:spacing w:val="2"/>
        </w:rPr>
        <w:br/>
        <w:t>классе)</w:t>
      </w:r>
      <w:r>
        <w:rPr>
          <w:spacing w:val="2"/>
          <w:vertAlign w:val="superscript"/>
        </w:rPr>
        <w:footnoteReference w:id="5"/>
      </w:r>
      <w:r>
        <w:rPr>
          <w:spacing w:val="2"/>
        </w:rPr>
        <w:t>.</w:t>
      </w:r>
    </w:p>
    <w:p w:rsidR="006320F0" w:rsidRDefault="006320F0" w:rsidP="006320F0">
      <w:pPr>
        <w:pStyle w:val="h1Header"/>
      </w:pPr>
      <w:r>
        <w:t>СОДЕРЖАНИЕ ОБУЧЕНИЯ</w:t>
      </w:r>
    </w:p>
    <w:p w:rsidR="006320F0" w:rsidRDefault="006320F0" w:rsidP="006320F0">
      <w:pPr>
        <w:pStyle w:val="h2-firstHeader"/>
        <w:spacing w:before="227" w:after="57"/>
      </w:pPr>
      <w:r>
        <w:t xml:space="preserve">1 КЛАСС </w:t>
      </w:r>
    </w:p>
    <w:p w:rsidR="006320F0" w:rsidRDefault="006320F0" w:rsidP="006320F0">
      <w:pPr>
        <w:pStyle w:val="body"/>
      </w:pPr>
      <w:r>
        <w:rPr>
          <w:rStyle w:val="Italic"/>
        </w:rPr>
        <w:t xml:space="preserve">Сказка фольклорная </w:t>
      </w:r>
      <w:r>
        <w:t>(</w:t>
      </w:r>
      <w:r>
        <w:rPr>
          <w:rStyle w:val="Italic"/>
        </w:rPr>
        <w:t>народная</w:t>
      </w:r>
      <w:r>
        <w:t>)</w:t>
      </w:r>
      <w:r>
        <w:rPr>
          <w:rStyle w:val="Italic"/>
        </w:rPr>
        <w:t xml:space="preserve"> и литературная </w:t>
      </w:r>
      <w:r>
        <w:t>(</w:t>
      </w:r>
      <w:r>
        <w:rPr>
          <w:rStyle w:val="Italic"/>
        </w:rPr>
        <w:t>авторская</w:t>
      </w:r>
      <w:r>
        <w:t>)</w:t>
      </w:r>
      <w:r>
        <w:rPr>
          <w:rStyle w:val="Italic"/>
        </w:rPr>
        <w:t xml:space="preserve">. </w:t>
      </w:r>
      <w:r>
        <w:t xml:space="preserve">Восприятие текста произведений художественной </w:t>
      </w:r>
      <w:r>
        <w:br/>
        <w:t>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6320F0" w:rsidRDefault="006320F0" w:rsidP="006320F0">
      <w:pPr>
        <w:pStyle w:val="body"/>
      </w:pPr>
      <w:r>
        <w:rPr>
          <w:rStyle w:val="Italic"/>
        </w:rPr>
        <w:t>Произведения о детях и для детей.</w:t>
      </w:r>
      <w: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К.Д. Ушинского, Л.Н. Толстого, В.Г. Сутеева, Е.А. Пермяка, В.А. Осеевой, А.Л. Барто, Ю.И. Ермолаева, Р.С. Сефа, С.В. Михалкова, В.Д. Берестова, В.Ю. Драгунского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320F0" w:rsidRDefault="006320F0" w:rsidP="006320F0">
      <w:pPr>
        <w:pStyle w:val="body"/>
      </w:pPr>
      <w:r>
        <w:rPr>
          <w:rStyle w:val="Italic"/>
          <w:spacing w:val="-2"/>
        </w:rPr>
        <w:t xml:space="preserve">Произведения о родной природе. </w:t>
      </w:r>
      <w:r>
        <w:rPr>
          <w:spacing w:val="-2"/>
        </w:rPr>
        <w:t xml:space="preserve">Восприятие и самостоятельное чтение поэтических произведений о природе (на примере трёх-четырёх доступных произведений А.С. Пушкина, Ф.И. Тютчева, А.К. Толстого, С.А. Есенина, А.Н. Плещеева, Е.А. Баратынского, И.С. Никитина, Е.Ф. Трутневой, А.Л. Барто, С.Я.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w:t>
      </w:r>
      <w:r>
        <w:t xml:space="preserve">Выразительное чтение поэзии. Роль интонации при выразительном чтении. Интонационный рисунок выразительного чтения: ритм, темп, сила голоса. </w:t>
      </w:r>
    </w:p>
    <w:p w:rsidR="006320F0" w:rsidRDefault="006320F0" w:rsidP="006320F0">
      <w:pPr>
        <w:pStyle w:val="body"/>
      </w:pPr>
      <w:r>
        <w:rPr>
          <w:rStyle w:val="Italic"/>
        </w:rPr>
        <w:t xml:space="preserve">Устное народное творчество — малые фольклорные жанры </w:t>
      </w:r>
      <w:r>
        <w:t>(не менее шести произведений)</w:t>
      </w:r>
      <w:r>
        <w:rPr>
          <w:rStyle w:val="Italic"/>
        </w:rPr>
        <w:t xml:space="preserve">. </w:t>
      </w:r>
      <w:r>
        <w:t xml:space="preserve">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 </w:t>
      </w:r>
    </w:p>
    <w:p w:rsidR="006320F0" w:rsidRDefault="006320F0" w:rsidP="006320F0">
      <w:pPr>
        <w:pStyle w:val="body"/>
      </w:pPr>
      <w:r>
        <w:rPr>
          <w:rStyle w:val="Italic"/>
        </w:rPr>
        <w:t xml:space="preserve">Произведения о братьях наших меньших </w:t>
      </w:r>
      <w:r>
        <w:t>(трёх-четырёх авторов по выбору)</w:t>
      </w:r>
      <w:r>
        <w:rPr>
          <w:rStyle w:val="Italic"/>
        </w:rPr>
        <w:t xml:space="preserve">. </w:t>
      </w:r>
      <w:r>
        <w:t>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поступки, речь, взаимоотношения с другими героями произведения. Авторское отношение к герою. Осознание нравственно-этических понятий: любовь и забота о животных.</w:t>
      </w:r>
    </w:p>
    <w:p w:rsidR="006320F0" w:rsidRDefault="006320F0" w:rsidP="006320F0">
      <w:pPr>
        <w:pStyle w:val="body"/>
      </w:pPr>
      <w:r>
        <w:rPr>
          <w:rStyle w:val="Italic"/>
        </w:rPr>
        <w:t xml:space="preserve">Произведения о маме. </w:t>
      </w:r>
      <w:r>
        <w:t xml:space="preserve">Восприятие и самостоятельное чтение разножанровых произведений о маме (не менее одного автора по выбору, на примере доступных произведений Е.А. Благининой, А.Л. Барто, Н.Н. Бромлей, А.В. Митяева, В.Д. Берестова, Э.Э. Мошковской, Г.П. Виеру, Р.С. Сефа и др.).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 </w:t>
      </w:r>
    </w:p>
    <w:p w:rsidR="006320F0" w:rsidRDefault="006320F0" w:rsidP="006320F0">
      <w:pPr>
        <w:pStyle w:val="body"/>
      </w:pPr>
      <w:r>
        <w:rPr>
          <w:rStyle w:val="Italic"/>
        </w:rPr>
        <w:t xml:space="preserve">Фольклорные и авторские произведения о чудесах и фантазии </w:t>
      </w:r>
      <w:r>
        <w:t>(не менее трёх произведений)</w:t>
      </w:r>
      <w:r>
        <w:rPr>
          <w:rStyle w:val="Italic"/>
        </w:rPr>
        <w:t xml:space="preserve">. </w:t>
      </w:r>
      <w:r>
        <w:t xml:space="preserve">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 </w:t>
      </w:r>
    </w:p>
    <w:p w:rsidR="006320F0" w:rsidRDefault="006320F0" w:rsidP="006320F0">
      <w:pPr>
        <w:pStyle w:val="body"/>
      </w:pPr>
      <w:r>
        <w:rPr>
          <w:rStyle w:val="Italic"/>
        </w:rPr>
        <w:t xml:space="preserve">Библиографическая культура </w:t>
      </w:r>
      <w:r>
        <w:t>(</w:t>
      </w:r>
      <w:r>
        <w:rPr>
          <w:rStyle w:val="Italic"/>
        </w:rPr>
        <w:t>работа с детской книгой</w:t>
      </w:r>
      <w:r>
        <w:t xml:space="preserve">).Представление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 </w:t>
      </w:r>
    </w:p>
    <w:p w:rsidR="006320F0" w:rsidRDefault="006320F0" w:rsidP="006320F0">
      <w:pPr>
        <w:pStyle w:val="body"/>
        <w:spacing w:before="113"/>
      </w:pPr>
      <w:r>
        <w:t xml:space="preserve">Изучение содержания учебного предмета «Литературное чтение» в первом классе способствует освоению </w:t>
      </w:r>
      <w:r>
        <w:rPr>
          <w:rStyle w:val="Bold"/>
        </w:rPr>
        <w:t>на пропедевтическом уровне</w:t>
      </w:r>
      <w:r>
        <w:t xml:space="preserve"> ряда универсальных учебных действий.</w:t>
      </w:r>
    </w:p>
    <w:p w:rsidR="006320F0" w:rsidRDefault="006320F0" w:rsidP="006320F0">
      <w:pPr>
        <w:pStyle w:val="h5Header"/>
        <w:rPr>
          <w:rStyle w:val="Bold"/>
          <w:b/>
          <w:bCs/>
        </w:rPr>
      </w:pPr>
      <w:r>
        <w:rPr>
          <w:rStyle w:val="Bold"/>
          <w:b/>
          <w:bCs/>
        </w:rPr>
        <w:t>Познавательные универсальные учебные действия:</w:t>
      </w:r>
    </w:p>
    <w:p w:rsidR="006320F0" w:rsidRDefault="006320F0" w:rsidP="007C3C31">
      <w:pPr>
        <w:pStyle w:val="list-dash0"/>
      </w:pPr>
      <w: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320F0" w:rsidRDefault="006320F0" w:rsidP="007C3C31">
      <w:pPr>
        <w:pStyle w:val="list-dash0"/>
      </w:pPr>
      <w:r>
        <w:t>понимать фактическое содержание прочитанного или прослушанного произведения;</w:t>
      </w:r>
    </w:p>
    <w:p w:rsidR="006320F0" w:rsidRDefault="006320F0" w:rsidP="007C3C31">
      <w:pPr>
        <w:pStyle w:val="list-dash0"/>
      </w:pPr>
      <w: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6320F0" w:rsidRDefault="006320F0" w:rsidP="007C3C31">
      <w:pPr>
        <w:pStyle w:val="list-dash0"/>
      </w:pPr>
      <w:r>
        <w:rPr>
          <w:spacing w:val="-2"/>
        </w:rPr>
        <w:t>различать и группировать произведения по жанрам (загадки, по</w:t>
      </w:r>
      <w:r>
        <w:t>словицы, сказки (фольклорная и литературная), стихотворение, рассказ);</w:t>
      </w:r>
    </w:p>
    <w:p w:rsidR="006320F0" w:rsidRDefault="006320F0" w:rsidP="007C3C31">
      <w:pPr>
        <w:pStyle w:val="list-dash0"/>
      </w:pPr>
      <w: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 </w:t>
      </w:r>
    </w:p>
    <w:p w:rsidR="006320F0" w:rsidRDefault="006320F0" w:rsidP="007C3C31">
      <w:pPr>
        <w:pStyle w:val="list-dash0"/>
      </w:pPr>
      <w:r>
        <w:t xml:space="preserve">сравнивать произведения по теме, настроению, которое оно вызывает. </w:t>
      </w:r>
    </w:p>
    <w:p w:rsidR="006320F0" w:rsidRDefault="006320F0" w:rsidP="006320F0">
      <w:pPr>
        <w:pStyle w:val="body"/>
        <w:rPr>
          <w:rStyle w:val="Italic"/>
        </w:rPr>
      </w:pPr>
      <w:r>
        <w:rPr>
          <w:rStyle w:val="Italic"/>
        </w:rPr>
        <w:t>Работа с информацией</w:t>
      </w:r>
      <w:r>
        <w:t>:</w:t>
      </w:r>
    </w:p>
    <w:p w:rsidR="006320F0" w:rsidRDefault="006320F0" w:rsidP="007C3C31">
      <w:pPr>
        <w:pStyle w:val="list-dash0"/>
      </w:pPr>
      <w:r>
        <w:t>понимать, что текст произведения может быть представлен в иллюстрациях, различных видах зрительного искусства (фильм, спектакль и т. д.);</w:t>
      </w:r>
    </w:p>
    <w:p w:rsidR="006320F0" w:rsidRDefault="006320F0" w:rsidP="007C3C31">
      <w:pPr>
        <w:pStyle w:val="list-dash0"/>
        <w:rPr>
          <w:rStyle w:val="Italic"/>
        </w:rPr>
      </w:pPr>
      <w:r>
        <w:t>соотносить иллюстрацию с текстом произведения, читать отрывки из текста, которые соответствуют иллюстрации.</w:t>
      </w:r>
    </w:p>
    <w:p w:rsidR="006320F0" w:rsidRDefault="006320F0" w:rsidP="006320F0">
      <w:pPr>
        <w:pStyle w:val="h5Header"/>
        <w:spacing w:before="142"/>
      </w:pPr>
      <w:r>
        <w:t xml:space="preserve">Коммуникативные универсальные учебные действия: </w:t>
      </w:r>
    </w:p>
    <w:p w:rsidR="006320F0" w:rsidRDefault="006320F0" w:rsidP="007C3C31">
      <w:pPr>
        <w:pStyle w:val="list-dash0"/>
      </w:pPr>
      <w:r>
        <w:t>читать наизусть стихотворения, соблюдать орфоэпические и пунктуационные нормы;</w:t>
      </w:r>
    </w:p>
    <w:p w:rsidR="006320F0" w:rsidRDefault="006320F0" w:rsidP="007C3C31">
      <w:pPr>
        <w:pStyle w:val="list-dash0"/>
      </w:pPr>
      <w: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6320F0" w:rsidRDefault="006320F0" w:rsidP="007C3C31">
      <w:pPr>
        <w:pStyle w:val="list-dash0"/>
      </w:pPr>
      <w:r>
        <w:t>пересказывать (устно) содержание произведения с опорой на вопросы, рисунки, предложенный план;</w:t>
      </w:r>
    </w:p>
    <w:p w:rsidR="006320F0" w:rsidRDefault="006320F0" w:rsidP="007C3C31">
      <w:pPr>
        <w:pStyle w:val="list-dash0"/>
      </w:pPr>
      <w:r>
        <w:t>объяснять своими словами значение изученных понятий;</w:t>
      </w:r>
    </w:p>
    <w:p w:rsidR="006320F0" w:rsidRDefault="006320F0" w:rsidP="007C3C31">
      <w:pPr>
        <w:pStyle w:val="list-dash0"/>
      </w:pPr>
      <w:r>
        <w:t xml:space="preserve">описывать своё настроение после слушания (чтения) стихотворений, сказок, рассказов. </w:t>
      </w:r>
    </w:p>
    <w:p w:rsidR="006320F0" w:rsidRDefault="006320F0" w:rsidP="006320F0">
      <w:pPr>
        <w:pStyle w:val="h5Header"/>
        <w:spacing w:before="142"/>
      </w:pPr>
      <w:r>
        <w:t>Регулятивные универсальные учебные действия:</w:t>
      </w:r>
    </w:p>
    <w:p w:rsidR="006320F0" w:rsidRDefault="006320F0" w:rsidP="007C3C31">
      <w:pPr>
        <w:pStyle w:val="list-dash0"/>
      </w:pPr>
      <w:r>
        <w:t>понимать и удерживать поставленную учебную задачу, в случае необходимости обращаться за помощью к учителю;</w:t>
      </w:r>
    </w:p>
    <w:p w:rsidR="006320F0" w:rsidRDefault="006320F0" w:rsidP="007C3C31">
      <w:pPr>
        <w:pStyle w:val="list-dash0"/>
      </w:pPr>
      <w:r>
        <w:t>проявлять желание самостоятельно читать, совершенствовать свой навык чтения;</w:t>
      </w:r>
    </w:p>
    <w:p w:rsidR="006320F0" w:rsidRDefault="006320F0" w:rsidP="007C3C31">
      <w:pPr>
        <w:pStyle w:val="list-dash0"/>
      </w:pPr>
      <w:r>
        <w:t>с небольшой помощью учителя оценивать свои успехи/трудности в освоении читательской деятельности.</w:t>
      </w:r>
    </w:p>
    <w:p w:rsidR="006320F0" w:rsidRDefault="006320F0" w:rsidP="006320F0">
      <w:pPr>
        <w:pStyle w:val="h5Header"/>
      </w:pPr>
      <w:r>
        <w:t>Совместная деятельность:</w:t>
      </w:r>
    </w:p>
    <w:p w:rsidR="006320F0" w:rsidRDefault="006320F0" w:rsidP="007C3C31">
      <w:pPr>
        <w:pStyle w:val="list-dash0"/>
      </w:pPr>
      <w:r>
        <w:t>проявлять желание работать в парах, небольших группах;</w:t>
      </w:r>
    </w:p>
    <w:p w:rsidR="006320F0" w:rsidRDefault="006320F0" w:rsidP="007C3C31">
      <w:pPr>
        <w:pStyle w:val="list-dash0"/>
      </w:pPr>
      <w:r>
        <w:t>проявлять культуру взаимодействия, терпение, умение договариваться, ответственно выполнять свою часть работы.</w:t>
      </w:r>
    </w:p>
    <w:p w:rsidR="006320F0" w:rsidRDefault="006320F0" w:rsidP="006320F0">
      <w:pPr>
        <w:pStyle w:val="h2Header"/>
      </w:pPr>
      <w:r>
        <w:t>2 КЛАСС</w:t>
      </w:r>
    </w:p>
    <w:p w:rsidR="006320F0" w:rsidRDefault="006320F0" w:rsidP="006320F0">
      <w:pPr>
        <w:pStyle w:val="body"/>
      </w:pPr>
      <w:r>
        <w:rPr>
          <w:rStyle w:val="Italic"/>
        </w:rPr>
        <w:t>О нашей Родине</w:t>
      </w:r>
      <w:r>
        <w:t>. Круг чтения: произведения о Родине (на примере не менее трёх стихотворений И.С. Никитина, Ф.П. Савинова, А.А. Прокофьева, Н.М. Рубцова, С.А. Есенина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И.И. Левитана, И.И. Шишкина, В.Д. Поленова и др.).</w:t>
      </w:r>
    </w:p>
    <w:p w:rsidR="006320F0" w:rsidRDefault="006320F0" w:rsidP="006320F0">
      <w:pPr>
        <w:pStyle w:val="body"/>
      </w:pPr>
      <w:r>
        <w:rPr>
          <w:rStyle w:val="Italic"/>
        </w:rPr>
        <w:t xml:space="preserve">Фольклор </w:t>
      </w:r>
      <w:r>
        <w:t>(</w:t>
      </w:r>
      <w:r>
        <w:rPr>
          <w:rStyle w:val="Italic"/>
        </w:rPr>
        <w:t>устное народное творчество</w:t>
      </w:r>
      <w:r>
        <w:t>)</w:t>
      </w:r>
      <w:r>
        <w:rPr>
          <w:rStyle w:val="Italic"/>
        </w:rPr>
        <w:t xml:space="preserve">. </w:t>
      </w:r>
      <w:r>
        <w:t xml:space="preserve">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 </w:t>
      </w:r>
    </w:p>
    <w:p w:rsidR="006320F0" w:rsidRDefault="006320F0" w:rsidP="006320F0">
      <w:pPr>
        <w:pStyle w:val="body"/>
      </w:pPr>
      <w:r>
        <w:rPr>
          <w:rStyle w:val="Italic"/>
        </w:rPr>
        <w:t xml:space="preserve">Звуки и краски родной природы в разные времена года. </w:t>
      </w:r>
      <w:r>
        <w:t>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И.И. Левитана, В.Д. Поленова, А.И. Куинджи, И.И. Шишкина и др.) и музыкальных произведениях (например, произведения П.И. Чайковского, А. Вивальди и др.).</w:t>
      </w:r>
    </w:p>
    <w:p w:rsidR="006320F0" w:rsidRDefault="006320F0" w:rsidP="006320F0">
      <w:pPr>
        <w:pStyle w:val="body"/>
      </w:pPr>
      <w:r>
        <w:rPr>
          <w:rStyle w:val="Italic"/>
        </w:rPr>
        <w:t xml:space="preserve">О детях и дружбе. </w:t>
      </w:r>
      <w:r>
        <w:t>Круг чтения: тема дружбы в художественном произведении (расширение круга чтения: не менее четырёх произведений С.А. Баруздина, Н.Н. Носова, В.А. Осеевой, А. Гайдара, В.П. Катаева, И.П. Токмаковой, В.Ю. Драгунского, В.В.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320F0" w:rsidRDefault="006320F0" w:rsidP="006320F0">
      <w:pPr>
        <w:pStyle w:val="body"/>
        <w:rPr>
          <w:spacing w:val="-1"/>
        </w:rPr>
      </w:pPr>
      <w:r>
        <w:rPr>
          <w:rStyle w:val="Italic"/>
        </w:rPr>
        <w:t>Мир сказок</w:t>
      </w:r>
      <w: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(например, народная сказка «Золотая рыбка» и «Сказка о рыбаке и рыбке» А.С. Пушкина, народная сказка «Морозко» и сказка «Мороз Иванович» В.Ф. Одоевского). </w:t>
      </w:r>
      <w:r>
        <w:rPr>
          <w:spacing w:val="-1"/>
        </w:rPr>
        <w:t xml:space="preserve">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 </w:t>
      </w:r>
    </w:p>
    <w:p w:rsidR="006320F0" w:rsidRDefault="006320F0" w:rsidP="006320F0">
      <w:pPr>
        <w:pStyle w:val="body"/>
        <w:rPr>
          <w:spacing w:val="1"/>
        </w:rPr>
      </w:pPr>
      <w:r>
        <w:rPr>
          <w:rStyle w:val="Italic"/>
          <w:spacing w:val="1"/>
        </w:rPr>
        <w:t xml:space="preserve">О братьях наших меньших. </w:t>
      </w:r>
      <w:r>
        <w:rPr>
          <w:spacing w:val="1"/>
        </w:rPr>
        <w:t xml:space="preserve">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Д.Н. Мамина-Сибиряка, Е.И. Чарушина, В.В. Бианки, Г.А. Скребицкого, В.В. Чаплиной, С.В. Михалкова, Б.С. Житкова, С.В. Образцова,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 </w:t>
      </w:r>
    </w:p>
    <w:p w:rsidR="006320F0" w:rsidRDefault="006320F0" w:rsidP="006320F0">
      <w:pPr>
        <w:pStyle w:val="body"/>
      </w:pPr>
      <w:r>
        <w:rPr>
          <w:rStyle w:val="Italic"/>
        </w:rPr>
        <w:t>О наших близких, о семье.</w:t>
      </w:r>
      <w: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 </w:t>
      </w:r>
    </w:p>
    <w:p w:rsidR="006320F0" w:rsidRDefault="006320F0" w:rsidP="006320F0">
      <w:pPr>
        <w:pStyle w:val="body"/>
      </w:pPr>
      <w:r>
        <w:rPr>
          <w:rStyle w:val="Italic"/>
        </w:rPr>
        <w:t xml:space="preserve">Зарубежная литература. </w:t>
      </w:r>
      <w:r>
        <w:t>Круг чтения: литературная (авторская) сказка (не менее двух произведений): зарубежные писатели-сказочники (Ш. Перро, братья Гримм, Х.-К. Андерсен, Дж. Родари и др.).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320F0" w:rsidRDefault="006320F0" w:rsidP="006320F0">
      <w:pPr>
        <w:pStyle w:val="body"/>
      </w:pPr>
      <w:r>
        <w:rPr>
          <w:rStyle w:val="Italic"/>
        </w:rPr>
        <w:t xml:space="preserve">Библиографическая культура (работа с детской книгой и справочной литературой). </w:t>
      </w:r>
      <w:r>
        <w:t>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320F0" w:rsidRDefault="006320F0" w:rsidP="006320F0">
      <w:pPr>
        <w:pStyle w:val="body"/>
        <w:spacing w:before="113"/>
      </w:pPr>
      <w:r>
        <w:t xml:space="preserve">Изучение содержания учебного предмета «Литературное чтение» во втором классе способствует освоению </w:t>
      </w:r>
      <w:r>
        <w:rPr>
          <w:rStyle w:val="Bold"/>
        </w:rPr>
        <w:t>на пропедевтическом уровне</w:t>
      </w:r>
      <w:r>
        <w:t xml:space="preserve"> ряда универсальных учебных действий.</w:t>
      </w:r>
    </w:p>
    <w:p w:rsidR="006320F0" w:rsidRDefault="006320F0" w:rsidP="006320F0">
      <w:pPr>
        <w:pStyle w:val="h5Header"/>
        <w:rPr>
          <w:rStyle w:val="Bold"/>
          <w:b/>
          <w:bCs/>
        </w:rPr>
      </w:pPr>
      <w:r>
        <w:rPr>
          <w:rStyle w:val="Bold"/>
          <w:b/>
          <w:bCs/>
        </w:rPr>
        <w:t>Познавательные универсальные учебные действия:</w:t>
      </w:r>
    </w:p>
    <w:p w:rsidR="006320F0" w:rsidRDefault="006320F0" w:rsidP="007C3C31">
      <w:pPr>
        <w:pStyle w:val="list-dash0"/>
      </w:pPr>
      <w: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320F0" w:rsidRDefault="006320F0" w:rsidP="007C3C31">
      <w:pPr>
        <w:pStyle w:val="list-dash0"/>
      </w:pPr>
      <w:r>
        <w:t>сравнивать и группировать различные произведения по теме (о Родине, о родной природе, о детях и для детей,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rsidR="006320F0" w:rsidRDefault="006320F0" w:rsidP="007C3C31">
      <w:pPr>
        <w:pStyle w:val="list-dash0"/>
      </w:pPr>
      <w:r>
        <w:t xml:space="preserve">характеризовать (кратко) особенности жанров (произведения устного народного творчества, литературная сказка, рассказ, басня, стихотворение); </w:t>
      </w:r>
    </w:p>
    <w:p w:rsidR="006320F0" w:rsidRDefault="006320F0" w:rsidP="007C3C31">
      <w:pPr>
        <w:pStyle w:val="list-dash0"/>
      </w:pPr>
      <w:r>
        <w:t xml:space="preserve">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6320F0" w:rsidRDefault="006320F0" w:rsidP="007C3C31">
      <w:pPr>
        <w:pStyle w:val="list-dash0"/>
      </w:pPr>
      <w: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320F0" w:rsidRDefault="006320F0" w:rsidP="006320F0">
      <w:pPr>
        <w:pStyle w:val="body"/>
        <w:rPr>
          <w:rStyle w:val="Italic"/>
        </w:rPr>
      </w:pPr>
      <w:r>
        <w:rPr>
          <w:rStyle w:val="Italic"/>
        </w:rPr>
        <w:t>Работа с информацией</w:t>
      </w:r>
      <w:r>
        <w:t>:</w:t>
      </w:r>
    </w:p>
    <w:p w:rsidR="006320F0" w:rsidRDefault="006320F0" w:rsidP="007C3C31">
      <w:pPr>
        <w:pStyle w:val="list-dash0"/>
      </w:pPr>
      <w:r>
        <w:t xml:space="preserve">соотносить иллюстрации с текстом произведения; </w:t>
      </w:r>
    </w:p>
    <w:p w:rsidR="006320F0" w:rsidRDefault="006320F0" w:rsidP="007C3C31">
      <w:pPr>
        <w:pStyle w:val="list-dash0"/>
      </w:pPr>
      <w:r>
        <w:t>ориентироваться в содержании книги, каталоге, выбирать книгу по автору, каталогу на основе рекомендованного списка;</w:t>
      </w:r>
    </w:p>
    <w:p w:rsidR="006320F0" w:rsidRDefault="006320F0" w:rsidP="007C3C31">
      <w:pPr>
        <w:pStyle w:val="list-dash0"/>
      </w:pPr>
      <w:r>
        <w:t>по информации, представленной в оглавлении, в иллюстрациях предполагать тему и содержание книги;</w:t>
      </w:r>
    </w:p>
    <w:p w:rsidR="006320F0" w:rsidRDefault="006320F0" w:rsidP="007C3C31">
      <w:pPr>
        <w:pStyle w:val="list-dash0"/>
      </w:pPr>
      <w:r>
        <w:t>пользоваться словарями для уточнения значения незнакомого слова.</w:t>
      </w:r>
    </w:p>
    <w:p w:rsidR="006320F0" w:rsidRDefault="006320F0" w:rsidP="006320F0">
      <w:pPr>
        <w:pStyle w:val="h5Header"/>
        <w:spacing w:before="142"/>
      </w:pPr>
      <w:r>
        <w:t xml:space="preserve">Коммуникативные универсальные учебные действия: </w:t>
      </w:r>
    </w:p>
    <w:p w:rsidR="006320F0" w:rsidRDefault="006320F0" w:rsidP="007C3C31">
      <w:pPr>
        <w:pStyle w:val="list-dash0"/>
      </w:pPr>
      <w:r>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rsidR="006320F0" w:rsidRDefault="006320F0" w:rsidP="007C3C31">
      <w:pPr>
        <w:pStyle w:val="list-dash0"/>
      </w:pPr>
      <w:r>
        <w:t xml:space="preserve">пересказывать подробно и выборочно прочитанное произведение;  </w:t>
      </w:r>
    </w:p>
    <w:p w:rsidR="006320F0" w:rsidRDefault="006320F0" w:rsidP="007C3C31">
      <w:pPr>
        <w:pStyle w:val="list-dash0"/>
      </w:pPr>
      <w:r>
        <w:t>обсуждать (в парах, группах) содержание текста, формулировать (устно) простые выводы на основе прочитанного/прослушанного произведения;</w:t>
      </w:r>
    </w:p>
    <w:p w:rsidR="006320F0" w:rsidRDefault="006320F0" w:rsidP="007C3C31">
      <w:pPr>
        <w:pStyle w:val="list-dash0"/>
      </w:pPr>
      <w:r>
        <w:t xml:space="preserve">описывать (устно) картины природы; </w:t>
      </w:r>
    </w:p>
    <w:p w:rsidR="006320F0" w:rsidRDefault="006320F0" w:rsidP="007C3C31">
      <w:pPr>
        <w:pStyle w:val="list-dash0"/>
      </w:pPr>
      <w:r>
        <w:t>сочинять по аналогии с прочитанным (загадки, рассказы, небольшие сказки);</w:t>
      </w:r>
    </w:p>
    <w:p w:rsidR="006320F0" w:rsidRDefault="006320F0" w:rsidP="007C3C31">
      <w:pPr>
        <w:pStyle w:val="list-dash0"/>
        <w:rPr>
          <w:rStyle w:val="Italic"/>
        </w:rPr>
      </w:pPr>
      <w:r>
        <w:t>участвовать в инсценировках и драматизации отрывков из художественных произведений.</w:t>
      </w:r>
    </w:p>
    <w:p w:rsidR="006320F0" w:rsidRDefault="006320F0" w:rsidP="006320F0">
      <w:pPr>
        <w:pStyle w:val="h5Header"/>
        <w:spacing w:before="142"/>
      </w:pPr>
      <w:r>
        <w:t>Регулятивные универсальные учебные действия:</w:t>
      </w:r>
    </w:p>
    <w:p w:rsidR="006320F0" w:rsidRDefault="006320F0" w:rsidP="007C3C31">
      <w:pPr>
        <w:pStyle w:val="list-dash0"/>
      </w:pPr>
      <w:r>
        <w:t>оценивать своё эмоциональное состояние, возникшее при прочтении/слушании произведения;</w:t>
      </w:r>
    </w:p>
    <w:p w:rsidR="006320F0" w:rsidRDefault="006320F0" w:rsidP="007C3C31">
      <w:pPr>
        <w:pStyle w:val="list-dash0"/>
      </w:pPr>
      <w:r>
        <w:t>удерживать в памяти последовательность событий прослушанного/прочитанного текста;</w:t>
      </w:r>
    </w:p>
    <w:p w:rsidR="006320F0" w:rsidRDefault="006320F0" w:rsidP="007C3C31">
      <w:pPr>
        <w:pStyle w:val="list-dash0"/>
      </w:pPr>
      <w:r>
        <w:t>контролировать выполнение поставленной учебной задачи при чтении/слушании произведения;</w:t>
      </w:r>
    </w:p>
    <w:p w:rsidR="006320F0" w:rsidRDefault="006320F0" w:rsidP="007C3C31">
      <w:pPr>
        <w:pStyle w:val="list-dash0"/>
      </w:pPr>
      <w:r>
        <w:t xml:space="preserve">проверять (по образцу) выполнение поставленной учебной задачи. </w:t>
      </w:r>
    </w:p>
    <w:p w:rsidR="006320F0" w:rsidRDefault="006320F0" w:rsidP="006320F0">
      <w:pPr>
        <w:pStyle w:val="h5Header"/>
      </w:pPr>
      <w:r>
        <w:t>Совместная деятельность:</w:t>
      </w:r>
    </w:p>
    <w:p w:rsidR="006320F0" w:rsidRDefault="006320F0" w:rsidP="007C3C31">
      <w:pPr>
        <w:pStyle w:val="list-dash0"/>
      </w:pPr>
      <w:r>
        <w:t>выбирать себе партнёров по совместной деятельности;</w:t>
      </w:r>
    </w:p>
    <w:p w:rsidR="006320F0" w:rsidRDefault="006320F0" w:rsidP="007C3C31">
      <w:pPr>
        <w:pStyle w:val="list-dash0"/>
      </w:pPr>
      <w:r>
        <w:t>распределять работу, договариваться, приходить к общему решению, отвечать за общий результат работы.</w:t>
      </w:r>
    </w:p>
    <w:p w:rsidR="006320F0" w:rsidRDefault="006320F0" w:rsidP="006320F0">
      <w:pPr>
        <w:pStyle w:val="h2Header"/>
      </w:pPr>
      <w:r>
        <w:t>3 КЛАСС</w:t>
      </w:r>
    </w:p>
    <w:p w:rsidR="006320F0" w:rsidRDefault="006320F0" w:rsidP="006320F0">
      <w:pPr>
        <w:pStyle w:val="body"/>
      </w:pPr>
      <w:r>
        <w:rPr>
          <w:rStyle w:val="Italic"/>
        </w:rPr>
        <w:t xml:space="preserve">О Родине и её истории. </w:t>
      </w:r>
      <w:r>
        <w:t>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6320F0" w:rsidRDefault="006320F0" w:rsidP="006320F0">
      <w:pPr>
        <w:pStyle w:val="body"/>
      </w:pPr>
      <w:r>
        <w:rPr>
          <w:rStyle w:val="Italic"/>
        </w:rPr>
        <w:t>Фольклор</w:t>
      </w:r>
      <w:r>
        <w:t xml:space="preserve"> (</w:t>
      </w:r>
      <w:r>
        <w:rPr>
          <w:rStyle w:val="Italic"/>
        </w:rPr>
        <w:t>устное народное творчество</w:t>
      </w:r>
      <w:r>
        <w:t>)</w:t>
      </w:r>
      <w:r>
        <w:rPr>
          <w:rStyle w:val="Italic"/>
        </w:rPr>
        <w:t xml:space="preserve">. </w:t>
      </w:r>
      <w: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320F0" w:rsidRDefault="006320F0" w:rsidP="006320F0">
      <w:pPr>
        <w:pStyle w:val="body"/>
      </w:pPr>
      <w:r>
        <w:t>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Ю.А. Васнецова, И.Я. Билибина, В.М. Конашевич). Отражение в сказках народного быта и культуры. Составление плана сказки.</w:t>
      </w:r>
    </w:p>
    <w:p w:rsidR="006320F0" w:rsidRDefault="006320F0" w:rsidP="006320F0">
      <w:pPr>
        <w:pStyle w:val="body"/>
      </w:pPr>
      <w: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6320F0" w:rsidRDefault="006320F0" w:rsidP="006320F0">
      <w:pPr>
        <w:pStyle w:val="body"/>
      </w:pPr>
      <w:r>
        <w:rPr>
          <w:rStyle w:val="Italic"/>
        </w:rPr>
        <w:t xml:space="preserve">Творчество А.С. Пушкина. </w:t>
      </w:r>
      <w:r>
        <w:t xml:space="preserve">А.С.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ГвидонеСалтановиче и о прекрасной царевне Лебеди»). Нравственный смысл произведения, структура сказочного текста, особенности сюжета, приём повтора как </w:t>
      </w:r>
      <w:r>
        <w:br/>
        <w:t>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6320F0" w:rsidRDefault="006320F0" w:rsidP="006320F0">
      <w:pPr>
        <w:pStyle w:val="body"/>
      </w:pPr>
      <w:r>
        <w:rPr>
          <w:rStyle w:val="Italic"/>
        </w:rPr>
        <w:t xml:space="preserve">Творчество И.А. Крылова. </w:t>
      </w:r>
      <w:r>
        <w:t>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6320F0" w:rsidRDefault="006320F0" w:rsidP="006320F0">
      <w:pPr>
        <w:pStyle w:val="body"/>
        <w:rPr>
          <w:spacing w:val="1"/>
        </w:rPr>
      </w:pPr>
      <w:r>
        <w:rPr>
          <w:rStyle w:val="Italic"/>
          <w:spacing w:val="1"/>
        </w:rPr>
        <w:t xml:space="preserve">Картины природы в произведениях поэтов и писателей ХIХ—ХХ веков. </w:t>
      </w:r>
      <w:r>
        <w:rPr>
          <w:spacing w:val="1"/>
        </w:rPr>
        <w:t>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Тютчева, А.А. Фета, М.Ю. Лермонтова, А.Н. Майкова, Н.А. Некрасова, А.А. Блока, С.А. Есенина, К.Д. Бальмонта, И.А. Бунина, А.П. Чехова, К. Г. Паустовского и др.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6320F0" w:rsidRDefault="006320F0" w:rsidP="006320F0">
      <w:pPr>
        <w:pStyle w:val="body"/>
      </w:pPr>
      <w:r>
        <w:rPr>
          <w:rStyle w:val="Italic"/>
        </w:rPr>
        <w:t xml:space="preserve">Творчество Л.Н. Толстого. </w:t>
      </w:r>
      <w:r>
        <w:t>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320F0" w:rsidRDefault="006320F0" w:rsidP="006320F0">
      <w:pPr>
        <w:pStyle w:val="body"/>
      </w:pPr>
      <w:r>
        <w:rPr>
          <w:rStyle w:val="Italic"/>
        </w:rPr>
        <w:t xml:space="preserve">Литературная сказка. </w:t>
      </w:r>
      <w:r>
        <w:t>Литературная сказка русских писателей (не менее двух). Круг чтения: произведения Д.Н. Мамина-Сибиряка, В.Ф. Одоевского, В.М. Гаршина, М. Горького, И.С. Соколова-Микитова, Г.А. Скребицкого и др. Особенности авторских сказок (сюжет, язык, герои). Составление аннотации.</w:t>
      </w:r>
    </w:p>
    <w:p w:rsidR="006320F0" w:rsidRDefault="006320F0" w:rsidP="006320F0">
      <w:pPr>
        <w:pStyle w:val="body"/>
      </w:pPr>
      <w:r>
        <w:rPr>
          <w:rStyle w:val="Italic"/>
        </w:rPr>
        <w:t xml:space="preserve">Произведения о взаимоотношениях человека и животных. </w:t>
      </w:r>
      <w:r>
        <w:t>Человек и его отношения с животными: верность, преданность, забота и любовь. Круг чтения (по выбору, не менее четырёх авторов): произведения Д.Н. Мамина-Сибиряка, К.Г. Паустовского, М.М. Пришвина, С.В. Образцова, В.Л. Дурова, Б.С. Житкова. Особенности рассказа: тема, герои, реальность событий, композиция, объекты описания (портрет героя, описание интерьера).</w:t>
      </w:r>
    </w:p>
    <w:p w:rsidR="006320F0" w:rsidRDefault="006320F0" w:rsidP="006320F0">
      <w:pPr>
        <w:pStyle w:val="body"/>
        <w:rPr>
          <w:spacing w:val="1"/>
        </w:rPr>
      </w:pPr>
      <w:r>
        <w:rPr>
          <w:rStyle w:val="Italic"/>
        </w:rPr>
        <w:t xml:space="preserve">Произведения о детях. </w:t>
      </w:r>
      <w:r>
        <w:t>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6320F0" w:rsidRDefault="006320F0" w:rsidP="006320F0">
      <w:pPr>
        <w:pStyle w:val="body"/>
        <w:rPr>
          <w:spacing w:val="2"/>
        </w:rPr>
      </w:pPr>
      <w:r>
        <w:rPr>
          <w:rStyle w:val="Italic"/>
          <w:spacing w:val="2"/>
        </w:rPr>
        <w:t xml:space="preserve">Юмористические произведения. </w:t>
      </w:r>
      <w:r>
        <w:rPr>
          <w:spacing w:val="2"/>
        </w:rPr>
        <w:t>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В.В. Голявкин и др.</w:t>
      </w:r>
    </w:p>
    <w:p w:rsidR="006320F0" w:rsidRDefault="006320F0" w:rsidP="006320F0">
      <w:pPr>
        <w:pStyle w:val="body"/>
      </w:pPr>
      <w:r>
        <w:rPr>
          <w:rStyle w:val="Italic"/>
        </w:rPr>
        <w:t xml:space="preserve">Зарубежная литература. </w:t>
      </w:r>
      <w:r>
        <w:t xml:space="preserve">Круг чтения (произведения двух-трёх авторов по выбору): литературные сказки Ш. Перро, Х.-К. Андерсена, Ц. Топелиуса, Р. Киплинга, Дж. Родари, С. Лагерлёф. Особенности авторских сказок (сюжет, язык, герои). Рассказы о животных зарубежных писателей. Известные переводчики зарубежной литературы: С.Я. Маршак, К.И. Чуковский, Б.В. Заходер. </w:t>
      </w:r>
    </w:p>
    <w:p w:rsidR="006320F0" w:rsidRDefault="006320F0" w:rsidP="006320F0">
      <w:pPr>
        <w:pStyle w:val="body"/>
      </w:pPr>
      <w:r>
        <w:rPr>
          <w:rStyle w:val="Italic"/>
        </w:rPr>
        <w:t xml:space="preserve">Библиографическая культура </w:t>
      </w:r>
      <w:r>
        <w:t>(</w:t>
      </w:r>
      <w:r>
        <w:rPr>
          <w:rStyle w:val="Italic"/>
        </w:rPr>
        <w:t>работа с детской книгой и справочной литературой</w:t>
      </w:r>
      <w:r>
        <w:t>)</w:t>
      </w:r>
      <w:r>
        <w:rPr>
          <w:rStyle w:val="Italic"/>
        </w:rPr>
        <w:t xml:space="preserve">. </w:t>
      </w:r>
      <w:r>
        <w:t>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320F0" w:rsidRDefault="006320F0" w:rsidP="006320F0">
      <w:pPr>
        <w:pStyle w:val="body"/>
        <w:spacing w:before="113"/>
      </w:pPr>
      <w:r>
        <w:t>Изучение содержания учебного предмета «Литературное чтение» в третьем классе способствует освоению ряда универсальных учебных действий.</w:t>
      </w:r>
    </w:p>
    <w:p w:rsidR="006320F0" w:rsidRDefault="006320F0" w:rsidP="006320F0">
      <w:pPr>
        <w:pStyle w:val="h5Header"/>
        <w:rPr>
          <w:rStyle w:val="Bold"/>
          <w:b/>
          <w:bCs/>
        </w:rPr>
      </w:pPr>
      <w:r>
        <w:rPr>
          <w:rStyle w:val="Bold"/>
          <w:b/>
          <w:bCs/>
        </w:rPr>
        <w:t>Познавательные универсальные учебные действия:</w:t>
      </w:r>
    </w:p>
    <w:p w:rsidR="006320F0" w:rsidRDefault="006320F0" w:rsidP="007C3C31">
      <w:pPr>
        <w:pStyle w:val="list-dash0"/>
      </w:pPr>
      <w:r>
        <w:t>читать доступные по восприятию и небольшие по объёму прозаические и стихотворные произведения (без отметочного оценивания);</w:t>
      </w:r>
    </w:p>
    <w:p w:rsidR="006320F0" w:rsidRDefault="006320F0" w:rsidP="007C3C31">
      <w:pPr>
        <w:pStyle w:val="list-dash0"/>
      </w:pPr>
      <w:r>
        <w:t>различать сказочные и реалистические, лирические и эпические, народные и авторские произведения;</w:t>
      </w:r>
    </w:p>
    <w:p w:rsidR="006320F0" w:rsidRDefault="006320F0" w:rsidP="007C3C31">
      <w:pPr>
        <w:pStyle w:val="list-dash0"/>
      </w:pPr>
      <w: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320F0" w:rsidRDefault="006320F0" w:rsidP="007C3C31">
      <w:pPr>
        <w:pStyle w:val="list-dash0"/>
      </w:pPr>
      <w:r>
        <w:t>конструировать план текста, дополнять и восстанавливать нарушенную последовательность;</w:t>
      </w:r>
    </w:p>
    <w:p w:rsidR="006320F0" w:rsidRDefault="006320F0" w:rsidP="007C3C31">
      <w:pPr>
        <w:pStyle w:val="list-dash0"/>
      </w:pPr>
      <w:r>
        <w:t>сравнивать произведения, относящиеся к одной теме, но разным жанрам; произведения одного жанра, но разной тематики;</w:t>
      </w:r>
    </w:p>
    <w:p w:rsidR="006320F0" w:rsidRDefault="006320F0" w:rsidP="007C3C31">
      <w:pPr>
        <w:pStyle w:val="list-dash0"/>
      </w:pPr>
      <w:r>
        <w:t>исследовать текст: находить описания в произведениях разных жанров (портрет, пейзаж, интерьер).</w:t>
      </w:r>
    </w:p>
    <w:p w:rsidR="006320F0" w:rsidRDefault="006320F0" w:rsidP="006320F0">
      <w:pPr>
        <w:pStyle w:val="body"/>
        <w:rPr>
          <w:rStyle w:val="Italic"/>
        </w:rPr>
      </w:pPr>
      <w:r>
        <w:rPr>
          <w:rStyle w:val="Italic"/>
        </w:rPr>
        <w:t>Работа с информацией</w:t>
      </w:r>
      <w:r>
        <w:t>:</w:t>
      </w:r>
    </w:p>
    <w:p w:rsidR="006320F0" w:rsidRDefault="006320F0" w:rsidP="007C3C31">
      <w:pPr>
        <w:pStyle w:val="list-dash0"/>
      </w:pPr>
      <w:r>
        <w:t>сравнивать информацию словесную (текст), графическую/изобразительную (иллюстрация), звуковую (музыкальное произведение);</w:t>
      </w:r>
    </w:p>
    <w:p w:rsidR="006320F0" w:rsidRDefault="006320F0" w:rsidP="007C3C31">
      <w:pPr>
        <w:pStyle w:val="list-dash0"/>
      </w:pPr>
      <w: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320F0" w:rsidRDefault="006320F0" w:rsidP="007C3C31">
      <w:pPr>
        <w:pStyle w:val="list-dash0"/>
      </w:pPr>
      <w:r>
        <w:t>выбирать книгу в библиотеке в соответствии с учебной задачей; составлять аннотацию.</w:t>
      </w:r>
    </w:p>
    <w:p w:rsidR="006320F0" w:rsidRDefault="006320F0" w:rsidP="006320F0">
      <w:pPr>
        <w:pStyle w:val="h5Header"/>
        <w:spacing w:before="142"/>
      </w:pPr>
      <w:r>
        <w:t xml:space="preserve">Коммуникативные универсальные учебные действия: </w:t>
      </w:r>
    </w:p>
    <w:p w:rsidR="006320F0" w:rsidRDefault="006320F0" w:rsidP="007C3C31">
      <w:pPr>
        <w:pStyle w:val="list-dash0"/>
      </w:pPr>
      <w:r>
        <w:t>читать текст с разными интонациями, передавая своё отношение к событиям, героям произведения;</w:t>
      </w:r>
    </w:p>
    <w:p w:rsidR="006320F0" w:rsidRDefault="006320F0" w:rsidP="007C3C31">
      <w:pPr>
        <w:pStyle w:val="list-dash0"/>
      </w:pPr>
      <w:r>
        <w:t>формулировать вопросы по основным событиям текста;</w:t>
      </w:r>
    </w:p>
    <w:p w:rsidR="006320F0" w:rsidRDefault="006320F0" w:rsidP="007C3C31">
      <w:pPr>
        <w:pStyle w:val="list-dash0"/>
      </w:pPr>
      <w:r>
        <w:t>пересказывать текст (подробно, выборочно, с изменением лица);</w:t>
      </w:r>
    </w:p>
    <w:p w:rsidR="006320F0" w:rsidRDefault="006320F0" w:rsidP="007C3C31">
      <w:pPr>
        <w:pStyle w:val="list-dash0"/>
      </w:pPr>
      <w:r>
        <w:t>выразительно исполнять стихотворное произведение, создавая соответствующее настроение;</w:t>
      </w:r>
    </w:p>
    <w:p w:rsidR="006320F0" w:rsidRDefault="006320F0" w:rsidP="007C3C31">
      <w:pPr>
        <w:pStyle w:val="list-dash0"/>
      </w:pPr>
      <w:r>
        <w:t>сочинять простые истории (сказки, рассказы) по аналогии.</w:t>
      </w:r>
    </w:p>
    <w:p w:rsidR="006320F0" w:rsidRDefault="006320F0" w:rsidP="006320F0">
      <w:pPr>
        <w:pStyle w:val="h5Header"/>
        <w:spacing w:before="142"/>
      </w:pPr>
      <w:r>
        <w:t>Регулятивные универсальные учебные действия:</w:t>
      </w:r>
    </w:p>
    <w:p w:rsidR="006320F0" w:rsidRDefault="006320F0" w:rsidP="007C3C31">
      <w:pPr>
        <w:pStyle w:val="list-dash0"/>
      </w:pPr>
      <w: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320F0" w:rsidRDefault="006320F0" w:rsidP="007C3C31">
      <w:pPr>
        <w:pStyle w:val="list-dash0"/>
      </w:pPr>
      <w:r>
        <w:t>оценивать качество своего восприятия текста на слух;</w:t>
      </w:r>
    </w:p>
    <w:p w:rsidR="006320F0" w:rsidRDefault="006320F0" w:rsidP="007C3C31">
      <w:pPr>
        <w:pStyle w:val="list-dash0"/>
      </w:pPr>
      <w:r>
        <w:t>выполнять действия контроля/самоконтроля и оценки процесса и результата деятельности, при необходимости вносить коррективы в выполняемые действия.</w:t>
      </w:r>
    </w:p>
    <w:p w:rsidR="006320F0" w:rsidRDefault="006320F0" w:rsidP="006320F0">
      <w:pPr>
        <w:pStyle w:val="h5Header"/>
      </w:pPr>
      <w:r>
        <w:t>Совместная деятельность:</w:t>
      </w:r>
    </w:p>
    <w:p w:rsidR="006320F0" w:rsidRDefault="006320F0" w:rsidP="007C3C31">
      <w:pPr>
        <w:pStyle w:val="list-dash0"/>
      </w:pPr>
      <w:r>
        <w:t>участвовать в совместной деятельности: выполнять роли лидера, подчинённого, соблюдать равноправие и дружелюбие;</w:t>
      </w:r>
    </w:p>
    <w:p w:rsidR="006320F0" w:rsidRDefault="006320F0" w:rsidP="007C3C31">
      <w:pPr>
        <w:pStyle w:val="list-dash0"/>
      </w:pPr>
      <w:r>
        <w:t>в коллективной театрализованной деятельности читать по ролям, инсценировать/драматизировать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320F0" w:rsidRDefault="006320F0" w:rsidP="007C3C31">
      <w:pPr>
        <w:pStyle w:val="list-dash0"/>
      </w:pPr>
      <w:r>
        <w:t>осуществлять взаимопомощь, проявлять ответственность при выполнении своей части работы, оценивать свой вклад в общее дело.</w:t>
      </w:r>
    </w:p>
    <w:p w:rsidR="006320F0" w:rsidRDefault="006320F0" w:rsidP="006320F0">
      <w:pPr>
        <w:pStyle w:val="h2Header"/>
      </w:pPr>
      <w:r>
        <w:t xml:space="preserve">4 КЛАСС </w:t>
      </w:r>
    </w:p>
    <w:p w:rsidR="006320F0" w:rsidRDefault="006320F0" w:rsidP="006320F0">
      <w:pPr>
        <w:pStyle w:val="body"/>
      </w:pPr>
      <w:r>
        <w:rPr>
          <w:rStyle w:val="Italic"/>
        </w:rPr>
        <w:t xml:space="preserve">О Родине, героические страницы истории. </w:t>
      </w:r>
      <w:r>
        <w:t xml:space="preserve">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И. С. Никитина, Н. М. Языкова, С. Т. Романовского, А. Т. Твардовского, М.М. Пришвина, С.Д. Дрожжина, В.М.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Дмитрия Пожарского, Дмитрия Донского, Александра Суворова,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А. П. Платонова, Л. А. Кассиля, В. К. Железняка, С. П. Алексеева). Осознание понятия: поступок, подвиг. </w:t>
      </w:r>
    </w:p>
    <w:p w:rsidR="006320F0" w:rsidRDefault="006320F0" w:rsidP="006320F0">
      <w:pPr>
        <w:pStyle w:val="body"/>
      </w:pPr>
      <w:r>
        <w:t>Круг чтения: народная и авторская песня: понятие исторической песни, знакомство с песнями на тему Великой Отечественной войны.</w:t>
      </w:r>
    </w:p>
    <w:p w:rsidR="006320F0" w:rsidRDefault="006320F0" w:rsidP="006320F0">
      <w:pPr>
        <w:pStyle w:val="body"/>
      </w:pPr>
      <w:r>
        <w:rPr>
          <w:rStyle w:val="Italic"/>
        </w:rPr>
        <w:t xml:space="preserve">Фольклор </w:t>
      </w:r>
      <w:r>
        <w:t>(</w:t>
      </w:r>
      <w:r>
        <w:rPr>
          <w:rStyle w:val="Italic"/>
        </w:rPr>
        <w:t>устное народное творчество</w:t>
      </w:r>
      <w:r>
        <w:t>)</w:t>
      </w:r>
      <w:r>
        <w:rPr>
          <w:rStyle w:val="Italic"/>
        </w:rPr>
        <w:t xml:space="preserve">. </w:t>
      </w:r>
      <w:r>
        <w:t xml:space="preserve">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320F0" w:rsidRDefault="006320F0" w:rsidP="006320F0">
      <w:pPr>
        <w:pStyle w:val="body"/>
      </w:pPr>
      <w: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rsidR="006320F0" w:rsidRDefault="006320F0" w:rsidP="006320F0">
      <w:pPr>
        <w:pStyle w:val="body"/>
      </w:pPr>
      <w:r>
        <w:rPr>
          <w:rStyle w:val="Italic"/>
        </w:rPr>
        <w:t xml:space="preserve">Творчество А.С. Пушкина. </w:t>
      </w:r>
      <w:r>
        <w:t>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Круг чтения: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320F0" w:rsidRDefault="006320F0" w:rsidP="006320F0">
      <w:pPr>
        <w:pStyle w:val="body"/>
      </w:pPr>
      <w:r>
        <w:rPr>
          <w:rStyle w:val="Italic"/>
        </w:rPr>
        <w:t xml:space="preserve">Творчество И.А. Крылова. </w:t>
      </w:r>
      <w:r>
        <w:t>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320F0" w:rsidRDefault="006320F0" w:rsidP="006320F0">
      <w:pPr>
        <w:pStyle w:val="body"/>
      </w:pPr>
      <w:r>
        <w:rPr>
          <w:rStyle w:val="Italic"/>
        </w:rPr>
        <w:t xml:space="preserve">Творчество М.Ю. Лермонтова. </w:t>
      </w:r>
      <w:r>
        <w:t>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6320F0" w:rsidRDefault="006320F0" w:rsidP="006320F0">
      <w:pPr>
        <w:pStyle w:val="body"/>
      </w:pPr>
      <w:r>
        <w:rPr>
          <w:rStyle w:val="Italic"/>
        </w:rPr>
        <w:t xml:space="preserve">Литературная сказка. </w:t>
      </w:r>
      <w:r>
        <w:t>Тематика авторских стихотворных сказок (две-три по выбору). Герои литературных сказок (произведения М.Ю. Лермонтова, П.П. Ершова, П.П. Бажова, С.Т. Аксакова, С.Я. Маршака и др.). Связь литературной сказки с фольклорной: народная речь — особенность авторской сказки. Иллюстрации в сказке: назначение, особенности.</w:t>
      </w:r>
    </w:p>
    <w:p w:rsidR="006320F0" w:rsidRDefault="006320F0" w:rsidP="006320F0">
      <w:pPr>
        <w:pStyle w:val="body"/>
      </w:pPr>
      <w:r>
        <w:rPr>
          <w:rStyle w:val="Italic"/>
        </w:rPr>
        <w:t xml:space="preserve">Картины природы в творчестве поэтов и писателей ХIХ— ХХ веков. </w:t>
      </w:r>
      <w:r>
        <w:t>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Е.А. Баратынский, Ф.И. Тютчев, А.А. Фет, Н.А. Некрасов, И.А. Бунин, А.А. Блок, К.Д. Бальмонт, М.И. Цветаева и др.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6320F0" w:rsidRDefault="006320F0" w:rsidP="006320F0">
      <w:pPr>
        <w:pStyle w:val="body"/>
      </w:pPr>
      <w:r>
        <w:rPr>
          <w:rStyle w:val="Italic"/>
        </w:rPr>
        <w:t xml:space="preserve">Творчество Л.Н. Толстого. </w:t>
      </w:r>
      <w:r>
        <w:t>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6320F0" w:rsidRDefault="006320F0" w:rsidP="006320F0">
      <w:pPr>
        <w:pStyle w:val="body"/>
      </w:pPr>
      <w:r>
        <w:rPr>
          <w:rStyle w:val="Italic"/>
        </w:rPr>
        <w:t xml:space="preserve">Произведения о животных и родной природе. </w:t>
      </w:r>
      <w:r>
        <w:t>Взаимоотношения человека и животных, защита и охрана природы —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w:t>
      </w:r>
    </w:p>
    <w:p w:rsidR="006320F0" w:rsidRDefault="006320F0" w:rsidP="006320F0">
      <w:pPr>
        <w:pStyle w:val="body"/>
      </w:pPr>
      <w:r>
        <w:rPr>
          <w:rStyle w:val="Italic"/>
        </w:rPr>
        <w:t xml:space="preserve">Произведения о детях. </w:t>
      </w:r>
      <w:r>
        <w:t>Тематика произведений о детях, их жизни, играх и занятиях, взаимоотношениях со взрослыми и сверстниками (на примере произведений не менее трёх авторов): А.П. Чехова, Б.С. Житкова, Н.Г. Гарина-Михайловского, В.В.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p w:rsidR="006320F0" w:rsidRDefault="006320F0" w:rsidP="006320F0">
      <w:pPr>
        <w:pStyle w:val="body"/>
      </w:pPr>
      <w:r>
        <w:rPr>
          <w:rStyle w:val="Italic"/>
        </w:rPr>
        <w:t xml:space="preserve">Пьеса. </w:t>
      </w:r>
      <w:r>
        <w:t>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rsidR="006320F0" w:rsidRDefault="006320F0" w:rsidP="006320F0">
      <w:pPr>
        <w:pStyle w:val="body"/>
        <w:rPr>
          <w:spacing w:val="-2"/>
        </w:rPr>
      </w:pPr>
      <w:r>
        <w:rPr>
          <w:rStyle w:val="Italic"/>
          <w:spacing w:val="-2"/>
        </w:rPr>
        <w:t xml:space="preserve">Юмористические произведения. </w:t>
      </w:r>
      <w:r>
        <w:rPr>
          <w:spacing w:val="-2"/>
        </w:rPr>
        <w:t>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6320F0" w:rsidRDefault="006320F0" w:rsidP="006320F0">
      <w:pPr>
        <w:pStyle w:val="body"/>
      </w:pPr>
      <w:r>
        <w:rPr>
          <w:rStyle w:val="Italic"/>
        </w:rPr>
        <w:t xml:space="preserve">Зарубежная литература. </w:t>
      </w:r>
      <w:r>
        <w:t>Расширение круга чтения произведений зарубежных писателей. Литературные сказки Ш. Перро, Х.-К. Андерсена, братьев Гримм, Э. Т. А. Гофмана, Т. Янссон и др. (по выбору). Приключенческая литература: произведения Дж. Свифта, Марка Твена.</w:t>
      </w:r>
    </w:p>
    <w:p w:rsidR="006320F0" w:rsidRDefault="006320F0" w:rsidP="006320F0">
      <w:pPr>
        <w:pStyle w:val="body"/>
      </w:pPr>
      <w:r>
        <w:rPr>
          <w:rStyle w:val="Italic"/>
        </w:rPr>
        <w:t xml:space="preserve">Библиографическая культура </w:t>
      </w:r>
      <w:r>
        <w:t>(</w:t>
      </w:r>
      <w:r>
        <w:rPr>
          <w:rStyle w:val="Italic"/>
        </w:rPr>
        <w:t>работа с детской книгой и справочной литературой</w:t>
      </w:r>
      <w:r>
        <w:t>)</w:t>
      </w:r>
      <w:r>
        <w:rPr>
          <w:rStyle w:val="Italic"/>
        </w:rPr>
        <w:t xml:space="preserve">. </w:t>
      </w:r>
      <w:r>
        <w:t>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6320F0" w:rsidRDefault="006320F0" w:rsidP="006320F0">
      <w:pPr>
        <w:pStyle w:val="body"/>
        <w:spacing w:before="113"/>
      </w:pPr>
      <w:r>
        <w:t>Изучение содержания учебного предмета «Литературное чтение» в четвёртом классе способствует освоению ряда универсальных учебных действий.</w:t>
      </w:r>
    </w:p>
    <w:p w:rsidR="006320F0" w:rsidRDefault="006320F0" w:rsidP="006320F0">
      <w:pPr>
        <w:pStyle w:val="h5Header"/>
        <w:spacing w:before="113"/>
        <w:rPr>
          <w:rStyle w:val="Bold"/>
          <w:b/>
          <w:bCs/>
        </w:rPr>
      </w:pPr>
      <w:r>
        <w:rPr>
          <w:rStyle w:val="Bold"/>
          <w:b/>
          <w:bCs/>
        </w:rPr>
        <w:t>Познавательные универсальные учебные действия:</w:t>
      </w:r>
    </w:p>
    <w:p w:rsidR="006320F0" w:rsidRDefault="006320F0" w:rsidP="007C3C31">
      <w:pPr>
        <w:pStyle w:val="list-dash0"/>
      </w:pPr>
      <w: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320F0" w:rsidRDefault="006320F0" w:rsidP="007C3C31">
      <w:pPr>
        <w:pStyle w:val="list-dash0"/>
      </w:pPr>
      <w:r>
        <w:t>читать про себя (молча), оценивать своё чтение с точки зрения понимания и запоминания текста;</w:t>
      </w:r>
    </w:p>
    <w:p w:rsidR="006320F0" w:rsidRDefault="006320F0" w:rsidP="007C3C31">
      <w:pPr>
        <w:pStyle w:val="list-dash0"/>
      </w:pPr>
      <w: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6320F0" w:rsidRDefault="006320F0" w:rsidP="007C3C31">
      <w:pPr>
        <w:pStyle w:val="list-dash0"/>
      </w:pPr>
      <w:r>
        <w:t>характеризовать героя и давать оценку его поступкам; 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320F0" w:rsidRDefault="006320F0" w:rsidP="007C3C31">
      <w:pPr>
        <w:pStyle w:val="list-dash0"/>
      </w:pPr>
      <w:r>
        <w:t>составлять план (вопросный, номинативный, цитатный) текста, дополнять и восстанавливать нарушенную последовательность;</w:t>
      </w:r>
    </w:p>
    <w:p w:rsidR="006320F0" w:rsidRDefault="006320F0" w:rsidP="007C3C31">
      <w:pPr>
        <w:pStyle w:val="list-dash0"/>
      </w:pPr>
      <w: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6320F0" w:rsidRDefault="006320F0" w:rsidP="006320F0">
      <w:pPr>
        <w:pStyle w:val="body"/>
        <w:rPr>
          <w:rStyle w:val="Italic"/>
        </w:rPr>
      </w:pPr>
      <w:r>
        <w:rPr>
          <w:rStyle w:val="Italic"/>
        </w:rPr>
        <w:t>Работа с текстом</w:t>
      </w:r>
      <w:r>
        <w:t>:</w:t>
      </w:r>
    </w:p>
    <w:p w:rsidR="006320F0" w:rsidRDefault="006320F0" w:rsidP="007C3C31">
      <w:pPr>
        <w:pStyle w:val="list-dash0"/>
      </w:pPr>
      <w:r>
        <w:t>использовать справочную информацию для получения дополнительной информации в соответствии с учебной задачей;</w:t>
      </w:r>
    </w:p>
    <w:p w:rsidR="006320F0" w:rsidRDefault="006320F0" w:rsidP="007C3C31">
      <w:pPr>
        <w:pStyle w:val="list-dash0"/>
      </w:pPr>
      <w:r>
        <w:t>характеризовать книгу по её элементам (обложка, оглавление, аннотация, предисловие, иллюстрации, примечания и др.);</w:t>
      </w:r>
    </w:p>
    <w:p w:rsidR="006320F0" w:rsidRDefault="006320F0" w:rsidP="007C3C31">
      <w:pPr>
        <w:pStyle w:val="list-dash0"/>
      </w:pPr>
      <w:r>
        <w:t>выбирать книгу в библиотеке в соответствии с учебной задачей; составлять аннотацию.</w:t>
      </w:r>
    </w:p>
    <w:p w:rsidR="006320F0" w:rsidRDefault="006320F0" w:rsidP="006320F0">
      <w:pPr>
        <w:pStyle w:val="h5Header"/>
        <w:spacing w:before="142"/>
      </w:pPr>
      <w:r>
        <w:t xml:space="preserve">Коммуникативные универсальные учебные действия: </w:t>
      </w:r>
    </w:p>
    <w:p w:rsidR="006320F0" w:rsidRDefault="006320F0" w:rsidP="007C3C31">
      <w:pPr>
        <w:pStyle w:val="list-dash0"/>
      </w:pPr>
      <w:r>
        <w:t>соблюдать правила речевого этикета в учебном диалоге, отвечать и задавать вопросы к учебным и художественным текстам;</w:t>
      </w:r>
    </w:p>
    <w:p w:rsidR="006320F0" w:rsidRDefault="006320F0" w:rsidP="007C3C31">
      <w:pPr>
        <w:pStyle w:val="list-dash0"/>
      </w:pPr>
      <w:r>
        <w:t>пересказывать текст в соответствии с учебной задачей;</w:t>
      </w:r>
    </w:p>
    <w:p w:rsidR="006320F0" w:rsidRDefault="006320F0" w:rsidP="007C3C31">
      <w:pPr>
        <w:pStyle w:val="list-dash0"/>
      </w:pPr>
      <w:r>
        <w:t>рассказывать о тематике детской литературы, о любимом писателе и его произведениях;</w:t>
      </w:r>
    </w:p>
    <w:p w:rsidR="006320F0" w:rsidRDefault="006320F0" w:rsidP="007C3C31">
      <w:pPr>
        <w:pStyle w:val="list-dash0"/>
      </w:pPr>
      <w:r>
        <w:t>оценивать мнение авторов о героях и своё отношение к ним;</w:t>
      </w:r>
    </w:p>
    <w:p w:rsidR="006320F0" w:rsidRDefault="006320F0" w:rsidP="007C3C31">
      <w:pPr>
        <w:pStyle w:val="list-dash0"/>
      </w:pPr>
      <w:r>
        <w:t>использовать элементы импровизации при исполнении фольклорных произведений;</w:t>
      </w:r>
    </w:p>
    <w:p w:rsidR="006320F0" w:rsidRDefault="006320F0" w:rsidP="007C3C31">
      <w:pPr>
        <w:pStyle w:val="list-dash0"/>
      </w:pPr>
      <w:r>
        <w:t>сочинять небольшие тексты повествовательного и описательного характера по наблюдениям, на заданную тему.</w:t>
      </w:r>
    </w:p>
    <w:p w:rsidR="006320F0" w:rsidRDefault="006320F0" w:rsidP="006320F0">
      <w:pPr>
        <w:pStyle w:val="h5Header"/>
        <w:spacing w:before="142"/>
      </w:pPr>
      <w:r>
        <w:t>Регулятивные универсальные учебные действия:</w:t>
      </w:r>
    </w:p>
    <w:p w:rsidR="006320F0" w:rsidRDefault="006320F0" w:rsidP="007C3C31">
      <w:pPr>
        <w:pStyle w:val="list-dash0"/>
      </w:pPr>
      <w:r>
        <w:t>понимать значение чтения для самообразования и саморазвития; самостоятельно организовывать читательскую деятельность во время досуга;</w:t>
      </w:r>
    </w:p>
    <w:p w:rsidR="006320F0" w:rsidRDefault="006320F0" w:rsidP="007C3C31">
      <w:pPr>
        <w:pStyle w:val="list-dash0"/>
      </w:pPr>
      <w:r>
        <w:t>определять цель выразительного исполнения и работы с текстом;</w:t>
      </w:r>
    </w:p>
    <w:p w:rsidR="006320F0" w:rsidRDefault="006320F0" w:rsidP="007C3C31">
      <w:pPr>
        <w:pStyle w:val="list-dash0"/>
      </w:pPr>
      <w:r>
        <w:t>оценивать выступление (своё и одноклассников) с точки зрения передачи настроения, особенностей произведения и героев;</w:t>
      </w:r>
    </w:p>
    <w:p w:rsidR="006320F0" w:rsidRDefault="006320F0" w:rsidP="007C3C31">
      <w:pPr>
        <w:pStyle w:val="list-dash0"/>
      </w:pPr>
      <w: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320F0" w:rsidRDefault="006320F0" w:rsidP="006320F0">
      <w:pPr>
        <w:pStyle w:val="h5Header"/>
      </w:pPr>
      <w:r>
        <w:t>Совместная деятельность:</w:t>
      </w:r>
    </w:p>
    <w:p w:rsidR="006320F0" w:rsidRDefault="006320F0" w:rsidP="007C3C31">
      <w:pPr>
        <w:pStyle w:val="list-dash0"/>
      </w:pPr>
      <w:r>
        <w:t>участвовать в театрализованной деятельности: инсценировании и драматизации (читать по ролям, разыгрывать сценки); соблюдать правила взаимодействия;</w:t>
      </w:r>
    </w:p>
    <w:p w:rsidR="006320F0" w:rsidRDefault="006320F0" w:rsidP="007C3C31">
      <w:pPr>
        <w:pStyle w:val="list-dash0"/>
      </w:pPr>
      <w:r>
        <w:t>ответственно относиться к своим обязанностям в процессе совместной деятельности, оценивать свой вклад в общее дело.</w:t>
      </w:r>
    </w:p>
    <w:p w:rsidR="006320F0" w:rsidRDefault="006320F0" w:rsidP="006320F0">
      <w:pPr>
        <w:pStyle w:val="body"/>
      </w:pPr>
    </w:p>
    <w:p w:rsidR="006320F0" w:rsidRDefault="006320F0" w:rsidP="006320F0">
      <w:pPr>
        <w:pStyle w:val="h1Header"/>
      </w:pPr>
      <w:r>
        <w:t xml:space="preserve">ПЛАНИРУЕМЫЕ РЕЗУЛЬТАТЫ ОСВОЕНИЯ программы учебного ПРЕДМЕТА «ЛИТЕРАТУРНОЕ ЧТЕНИЕ» </w:t>
      </w:r>
      <w:r>
        <w:br/>
        <w:t>на уровне начального общего образования</w:t>
      </w:r>
    </w:p>
    <w:p w:rsidR="006320F0" w:rsidRDefault="006320F0" w:rsidP="006320F0">
      <w:pPr>
        <w:pStyle w:val="h2-firstHeader"/>
      </w:pPr>
      <w:r>
        <w:t>ЛИЧНОСТНЫЕ РЕЗУЛЬТАТЫ</w:t>
      </w:r>
    </w:p>
    <w:p w:rsidR="006320F0" w:rsidRDefault="006320F0" w:rsidP="006320F0">
      <w:pPr>
        <w:pStyle w:val="body"/>
        <w:rPr>
          <w:spacing w:val="1"/>
        </w:rPr>
      </w:pPr>
      <w:r>
        <w:rPr>
          <w:spacing w:val="1"/>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 </w:t>
      </w:r>
    </w:p>
    <w:p w:rsidR="006320F0" w:rsidRDefault="006320F0" w:rsidP="006320F0">
      <w:pPr>
        <w:pStyle w:val="h4Header"/>
        <w:spacing w:before="300"/>
      </w:pPr>
      <w:r>
        <w:t xml:space="preserve">Гражданско-патриотическое воспитание: </w:t>
      </w:r>
    </w:p>
    <w:p w:rsidR="006320F0" w:rsidRDefault="006320F0" w:rsidP="006320F0">
      <w:pPr>
        <w:pStyle w:val="list-dashleviy"/>
      </w:pPr>
      <w: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320F0" w:rsidRDefault="006320F0" w:rsidP="006320F0">
      <w:pPr>
        <w:pStyle w:val="list-dashleviy"/>
      </w:pPr>
      <w: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 </w:t>
      </w:r>
    </w:p>
    <w:p w:rsidR="006320F0" w:rsidRDefault="006320F0" w:rsidP="006320F0">
      <w:pPr>
        <w:pStyle w:val="list-dashleviy"/>
      </w:pPr>
      <w: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320F0" w:rsidRDefault="006320F0" w:rsidP="006320F0">
      <w:pPr>
        <w:pStyle w:val="h4Header"/>
        <w:spacing w:before="300"/>
      </w:pPr>
      <w:r>
        <w:t xml:space="preserve">Духовно-нравственное воспитание: </w:t>
      </w:r>
    </w:p>
    <w:p w:rsidR="006320F0" w:rsidRDefault="006320F0" w:rsidP="00D03A75">
      <w:pPr>
        <w:pStyle w:val="list-dash0"/>
      </w:pPr>
      <w: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320F0" w:rsidRDefault="006320F0" w:rsidP="00D03A75">
      <w:pPr>
        <w:pStyle w:val="list-dash0"/>
      </w:pPr>
      <w:r>
        <w:t>осознание этических понятий, оценка поведения и поступков персонажей художественных произведений в ситуации нравственного выбора;</w:t>
      </w:r>
    </w:p>
    <w:p w:rsidR="006320F0" w:rsidRDefault="006320F0" w:rsidP="006320F0">
      <w:pPr>
        <w:pStyle w:val="list-dashleviy"/>
      </w:pPr>
      <w: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320F0" w:rsidRDefault="006320F0" w:rsidP="006320F0">
      <w:pPr>
        <w:pStyle w:val="list-dashleviy"/>
      </w:pPr>
      <w:r>
        <w:t>неприятие любых форм поведения, направленных на причинение физического и морального вреда другим людям.</w:t>
      </w:r>
    </w:p>
    <w:p w:rsidR="006320F0" w:rsidRDefault="006320F0" w:rsidP="006320F0">
      <w:pPr>
        <w:pStyle w:val="h4Header"/>
        <w:spacing w:before="283"/>
      </w:pPr>
      <w:r>
        <w:t>Эстетическое воспитание:</w:t>
      </w:r>
    </w:p>
    <w:p w:rsidR="006320F0" w:rsidRDefault="006320F0" w:rsidP="006320F0">
      <w:pPr>
        <w:pStyle w:val="list-dashleviy"/>
      </w:pPr>
      <w: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320F0" w:rsidRDefault="006320F0" w:rsidP="006320F0">
      <w:pPr>
        <w:pStyle w:val="list-dashleviy"/>
      </w:pPr>
      <w:r>
        <w:t>приобретение эстетического опыта слушания, чтения и эмоционально-эстетической оценки произведений фольклора и художественной литературы;</w:t>
      </w:r>
    </w:p>
    <w:p w:rsidR="006320F0" w:rsidRDefault="006320F0" w:rsidP="006320F0">
      <w:pPr>
        <w:pStyle w:val="list-dashleviy"/>
      </w:pPr>
      <w:r>
        <w:t>понимание образного языка художественных произведений, выразительных средств, создающих художественный образ.</w:t>
      </w:r>
    </w:p>
    <w:p w:rsidR="006320F0" w:rsidRDefault="006320F0" w:rsidP="006320F0">
      <w:pPr>
        <w:pStyle w:val="h4Header"/>
        <w:spacing w:before="283"/>
      </w:pPr>
      <w:r>
        <w:t>Физическое воспитание, формирование культуры здоровья эмоционального благополучия:</w:t>
      </w:r>
    </w:p>
    <w:p w:rsidR="006320F0" w:rsidRDefault="006320F0" w:rsidP="006320F0">
      <w:pPr>
        <w:pStyle w:val="list-dashleviy"/>
      </w:pPr>
      <w:r>
        <w:t>соблюдение правил здорового и безопасного (для себя и других людей) образа жизни в окружающей среде (в том числе информационной);</w:t>
      </w:r>
    </w:p>
    <w:p w:rsidR="006320F0" w:rsidRDefault="006320F0" w:rsidP="006320F0">
      <w:pPr>
        <w:pStyle w:val="list-dashleviy"/>
      </w:pPr>
      <w:r>
        <w:t>бережное отношение к физическому и психическому здоровью.</w:t>
      </w:r>
    </w:p>
    <w:p w:rsidR="006320F0" w:rsidRDefault="006320F0" w:rsidP="006320F0">
      <w:pPr>
        <w:pStyle w:val="h4Header"/>
        <w:spacing w:before="283"/>
      </w:pPr>
      <w:r>
        <w:t>Трудовое воспитание:</w:t>
      </w:r>
    </w:p>
    <w:p w:rsidR="006320F0" w:rsidRDefault="006320F0" w:rsidP="006320F0">
      <w:pPr>
        <w:pStyle w:val="list-dashleviy"/>
      </w:pPr>
      <w: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6320F0" w:rsidRDefault="006320F0" w:rsidP="006320F0">
      <w:pPr>
        <w:pStyle w:val="h4Header"/>
        <w:spacing w:before="283"/>
      </w:pPr>
      <w:r>
        <w:t xml:space="preserve">Экологическое воспитание: </w:t>
      </w:r>
    </w:p>
    <w:p w:rsidR="006320F0" w:rsidRDefault="006320F0" w:rsidP="006320F0">
      <w:pPr>
        <w:pStyle w:val="list-dashleviy"/>
      </w:pPr>
      <w:r>
        <w:t>бережное отношение к природе, осознание проблем взаимоотношений человека и животных, отражённых в литературных произведениях;</w:t>
      </w:r>
    </w:p>
    <w:p w:rsidR="006320F0" w:rsidRDefault="006320F0" w:rsidP="006320F0">
      <w:pPr>
        <w:pStyle w:val="list-dashleviy"/>
      </w:pPr>
      <w:r>
        <w:t>неприятие действий, приносящих ей вред.</w:t>
      </w:r>
    </w:p>
    <w:p w:rsidR="006320F0" w:rsidRDefault="006320F0" w:rsidP="006320F0">
      <w:pPr>
        <w:pStyle w:val="h4Header"/>
      </w:pPr>
      <w:r>
        <w:t>Ценности научного познания:</w:t>
      </w:r>
    </w:p>
    <w:p w:rsidR="006320F0" w:rsidRDefault="006320F0" w:rsidP="006320F0">
      <w:pPr>
        <w:pStyle w:val="list-dashleviy"/>
      </w:pPr>
      <w: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320F0" w:rsidRDefault="006320F0" w:rsidP="006320F0">
      <w:pPr>
        <w:pStyle w:val="list-dashleviy"/>
      </w:pPr>
      <w:r>
        <w:t>овладение смысловым чтением для решения различного уровня учебных и жизненных задач;</w:t>
      </w:r>
    </w:p>
    <w:p w:rsidR="006320F0" w:rsidRDefault="006320F0" w:rsidP="006320F0">
      <w:pPr>
        <w:pStyle w:val="list-dashleviy"/>
      </w:pPr>
      <w: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6320F0" w:rsidRDefault="006320F0" w:rsidP="006320F0">
      <w:pPr>
        <w:pStyle w:val="h2Header"/>
      </w:pPr>
      <w:r>
        <w:t>МЕТАПРЕДМЕТНЫЕ РЕЗУЛЬТАТЫ</w:t>
      </w:r>
    </w:p>
    <w:p w:rsidR="006320F0" w:rsidRDefault="006320F0" w:rsidP="006320F0">
      <w:pPr>
        <w:pStyle w:val="body"/>
      </w:pPr>
      <w:r>
        <w:t xml:space="preserve">В результате изучения предмета «Литературное чтение» в начальной школе у обучающихся будут сформированы </w:t>
      </w:r>
      <w:r>
        <w:rPr>
          <w:rStyle w:val="Bold"/>
        </w:rPr>
        <w:t>познавательные</w:t>
      </w:r>
      <w:r>
        <w:t xml:space="preserve"> универсальные учебные действия:</w:t>
      </w:r>
    </w:p>
    <w:p w:rsidR="006320F0" w:rsidRDefault="006320F0" w:rsidP="006320F0">
      <w:pPr>
        <w:pStyle w:val="body"/>
        <w:rPr>
          <w:rStyle w:val="Italic"/>
        </w:rPr>
      </w:pPr>
      <w:r>
        <w:rPr>
          <w:rStyle w:val="Italic"/>
        </w:rPr>
        <w:t>базовые логические действия:</w:t>
      </w:r>
    </w:p>
    <w:p w:rsidR="006320F0" w:rsidRDefault="006320F0" w:rsidP="006320F0">
      <w:pPr>
        <w:pStyle w:val="list-dashleviy"/>
        <w:rPr>
          <w:spacing w:val="-2"/>
        </w:rPr>
      </w:pPr>
      <w:r>
        <w:rPr>
          <w:spacing w:val="-2"/>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320F0" w:rsidRDefault="006320F0" w:rsidP="006320F0">
      <w:pPr>
        <w:pStyle w:val="list-dashleviy"/>
      </w:pPr>
      <w:r>
        <w:t>объединять произведения по жанру, авторской принадлежности;</w:t>
      </w:r>
    </w:p>
    <w:p w:rsidR="006320F0" w:rsidRDefault="006320F0" w:rsidP="006320F0">
      <w:pPr>
        <w:pStyle w:val="list-dashleviy"/>
      </w:pPr>
      <w:r>
        <w:t>определять существенный признак для классификации, классифицировать произведения по темам, жанрам и видам;</w:t>
      </w:r>
    </w:p>
    <w:p w:rsidR="006320F0" w:rsidRDefault="006320F0" w:rsidP="006320F0">
      <w:pPr>
        <w:pStyle w:val="list-dashleviy"/>
      </w:pPr>
      <w: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320F0" w:rsidRDefault="006320F0" w:rsidP="006320F0">
      <w:pPr>
        <w:pStyle w:val="list-dashleviy"/>
      </w:pPr>
      <w:r>
        <w:t>выявлять недостаток информации для решения учебной (практической) задачи на основе предложенного алгоритма;</w:t>
      </w:r>
    </w:p>
    <w:p w:rsidR="006320F0" w:rsidRDefault="006320F0" w:rsidP="006320F0">
      <w:pPr>
        <w:pStyle w:val="list-dashleviy"/>
      </w:pPr>
      <w: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320F0" w:rsidRDefault="006320F0" w:rsidP="006320F0">
      <w:pPr>
        <w:pStyle w:val="body"/>
      </w:pPr>
      <w:r>
        <w:rPr>
          <w:rStyle w:val="Italic"/>
        </w:rPr>
        <w:t>базовые исследовательские действия</w:t>
      </w:r>
      <w:r>
        <w:t>:</w:t>
      </w:r>
    </w:p>
    <w:p w:rsidR="006320F0" w:rsidRDefault="006320F0" w:rsidP="006320F0">
      <w:pPr>
        <w:pStyle w:val="list-dashleviy"/>
      </w:pPr>
      <w:r>
        <w:t>определять разрыв между реальным и желательным состоянием объекта (ситуации) на основе предложенных учителем вопросов;</w:t>
      </w:r>
    </w:p>
    <w:p w:rsidR="006320F0" w:rsidRDefault="006320F0" w:rsidP="006320F0">
      <w:pPr>
        <w:pStyle w:val="list-dashleviy"/>
      </w:pPr>
      <w:r>
        <w:t>формулировать с помощью учителя цель, планировать изменения объекта, ситуации;</w:t>
      </w:r>
    </w:p>
    <w:p w:rsidR="006320F0" w:rsidRDefault="006320F0" w:rsidP="006320F0">
      <w:pPr>
        <w:pStyle w:val="list-dashleviy"/>
        <w:rPr>
          <w:spacing w:val="-2"/>
        </w:rPr>
      </w:pPr>
      <w:r>
        <w:rPr>
          <w:spacing w:val="-2"/>
        </w:rPr>
        <w:t xml:space="preserve">сравнивать несколько вариантов решения задачи, выбирать наиболее подходящий (на основе предложенных критериев); </w:t>
      </w:r>
    </w:p>
    <w:p w:rsidR="006320F0" w:rsidRDefault="006320F0" w:rsidP="006320F0">
      <w:pPr>
        <w:pStyle w:val="list-dashleviy"/>
      </w:pPr>
      <w: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320F0" w:rsidRDefault="006320F0" w:rsidP="006320F0">
      <w:pPr>
        <w:pStyle w:val="list-dashleviy"/>
      </w:pPr>
      <w: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320F0" w:rsidRDefault="006320F0" w:rsidP="006320F0">
      <w:pPr>
        <w:pStyle w:val="list-dashleviy"/>
      </w:pPr>
      <w:r>
        <w:t>прогнозировать возможное развитие процессов, событий и их последствия в аналогичных или сходных ситуациях;</w:t>
      </w:r>
    </w:p>
    <w:p w:rsidR="006320F0" w:rsidRDefault="006320F0" w:rsidP="006320F0">
      <w:pPr>
        <w:pStyle w:val="body"/>
        <w:rPr>
          <w:rStyle w:val="Italic"/>
        </w:rPr>
      </w:pPr>
      <w:r>
        <w:rPr>
          <w:rStyle w:val="Italic"/>
        </w:rPr>
        <w:t>работа с информацией:</w:t>
      </w:r>
    </w:p>
    <w:p w:rsidR="006320F0" w:rsidRDefault="006320F0" w:rsidP="006320F0">
      <w:pPr>
        <w:pStyle w:val="list-dashleviy"/>
      </w:pPr>
      <w:r>
        <w:t>выбирать источник получения информации;</w:t>
      </w:r>
    </w:p>
    <w:p w:rsidR="006320F0" w:rsidRDefault="006320F0" w:rsidP="006320F0">
      <w:pPr>
        <w:pStyle w:val="list-dashleviy"/>
      </w:pPr>
      <w:r>
        <w:t>согласно заданному алгоритму находить в предложенном источнике информацию, представленную в явном виде;</w:t>
      </w:r>
    </w:p>
    <w:p w:rsidR="006320F0" w:rsidRDefault="006320F0" w:rsidP="006320F0">
      <w:pPr>
        <w:pStyle w:val="list-dashleviy"/>
      </w:pPr>
      <w:r>
        <w:t>распознавать достоверную и недостоверную информацию самостоятельно или на основании предложенного учителем способа её проверки;</w:t>
      </w:r>
    </w:p>
    <w:p w:rsidR="006320F0" w:rsidRDefault="006320F0" w:rsidP="006320F0">
      <w:pPr>
        <w:pStyle w:val="list-dashleviy"/>
      </w:pPr>
      <w: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320F0" w:rsidRDefault="006320F0" w:rsidP="006320F0">
      <w:pPr>
        <w:pStyle w:val="list-dashleviy"/>
      </w:pPr>
      <w:r>
        <w:t>анализировать и создавать текстовую, видео, графическую, звуковую информацию в соответствии с учебной задачей;</w:t>
      </w:r>
    </w:p>
    <w:p w:rsidR="006320F0" w:rsidRDefault="006320F0" w:rsidP="006320F0">
      <w:pPr>
        <w:pStyle w:val="list-dashleviy"/>
      </w:pPr>
      <w:r>
        <w:t>самостоятельно создавать схемы, таблицы для представления информации.</w:t>
      </w:r>
    </w:p>
    <w:p w:rsidR="006320F0" w:rsidRDefault="006320F0" w:rsidP="006320F0">
      <w:pPr>
        <w:pStyle w:val="list-dashleviy"/>
      </w:pPr>
      <w:r>
        <w:t xml:space="preserve">К концу обучения в начальной школе у обучающегося формируются </w:t>
      </w:r>
      <w:r>
        <w:rPr>
          <w:rStyle w:val="Bold"/>
        </w:rPr>
        <w:t>коммуникативные</w:t>
      </w:r>
      <w:r>
        <w:t xml:space="preserve"> универсальные учебные действия:</w:t>
      </w:r>
    </w:p>
    <w:p w:rsidR="006320F0" w:rsidRDefault="006320F0" w:rsidP="006320F0">
      <w:pPr>
        <w:pStyle w:val="body"/>
        <w:rPr>
          <w:rStyle w:val="Italic"/>
        </w:rPr>
      </w:pPr>
      <w:r>
        <w:rPr>
          <w:rStyle w:val="Italic"/>
        </w:rPr>
        <w:t>общение:</w:t>
      </w:r>
    </w:p>
    <w:p w:rsidR="006320F0" w:rsidRDefault="006320F0" w:rsidP="006320F0">
      <w:pPr>
        <w:pStyle w:val="list-dashleviy"/>
      </w:pPr>
      <w:r>
        <w:t>воспринимать и формулировать суждения, выражать эмоции в соответствии с целями и условиями общения в знакомой среде;</w:t>
      </w:r>
    </w:p>
    <w:p w:rsidR="006320F0" w:rsidRDefault="006320F0" w:rsidP="006320F0">
      <w:pPr>
        <w:pStyle w:val="list-dashleviy"/>
      </w:pPr>
      <w:r>
        <w:t>проявлять уважительное отношение к собеседнику, соблюдать правила ведения диалога и дискуссии;</w:t>
      </w:r>
    </w:p>
    <w:p w:rsidR="006320F0" w:rsidRDefault="006320F0" w:rsidP="006320F0">
      <w:pPr>
        <w:pStyle w:val="list-dashleviy"/>
      </w:pPr>
      <w:r>
        <w:t>признавать возможность существования разных точек зрения;</w:t>
      </w:r>
    </w:p>
    <w:p w:rsidR="006320F0" w:rsidRDefault="006320F0" w:rsidP="006320F0">
      <w:pPr>
        <w:pStyle w:val="list-dashleviy"/>
      </w:pPr>
      <w:r>
        <w:t>корректно и аргументированно высказывать своё мнение;</w:t>
      </w:r>
    </w:p>
    <w:p w:rsidR="006320F0" w:rsidRDefault="006320F0" w:rsidP="006320F0">
      <w:pPr>
        <w:pStyle w:val="list-dashleviy"/>
      </w:pPr>
      <w:r>
        <w:t>строить речевое высказывание в соответствии с поставленной задачей;</w:t>
      </w:r>
    </w:p>
    <w:p w:rsidR="006320F0" w:rsidRDefault="006320F0" w:rsidP="006320F0">
      <w:pPr>
        <w:pStyle w:val="list-dashleviy"/>
      </w:pPr>
      <w:r>
        <w:t>создавать устные и письменные тексты (описание, рассуждение, повествование);</w:t>
      </w:r>
    </w:p>
    <w:p w:rsidR="006320F0" w:rsidRDefault="006320F0" w:rsidP="006320F0">
      <w:pPr>
        <w:pStyle w:val="list-dashleviy"/>
      </w:pPr>
      <w:r>
        <w:t>готовить небольшие публичные выступления;</w:t>
      </w:r>
    </w:p>
    <w:p w:rsidR="006320F0" w:rsidRDefault="006320F0" w:rsidP="006320F0">
      <w:pPr>
        <w:pStyle w:val="list-dashleviy"/>
      </w:pPr>
      <w:r>
        <w:t>подбирать иллюстративный материал (рисунки, фото, плакаты) к тексту выступления.</w:t>
      </w:r>
    </w:p>
    <w:p w:rsidR="006320F0" w:rsidRDefault="006320F0" w:rsidP="006320F0">
      <w:pPr>
        <w:pStyle w:val="list-dashleviy"/>
      </w:pPr>
      <w:r>
        <w:t xml:space="preserve">К концу обучения в начальной школе у обучающегося формируются </w:t>
      </w:r>
      <w:r>
        <w:rPr>
          <w:rStyle w:val="Bold"/>
        </w:rPr>
        <w:t>регулятивные</w:t>
      </w:r>
      <w:r>
        <w:t xml:space="preserve"> универсальные учебные действия:</w:t>
      </w:r>
    </w:p>
    <w:p w:rsidR="006320F0" w:rsidRDefault="006320F0" w:rsidP="00D03A75">
      <w:pPr>
        <w:pStyle w:val="body"/>
        <w:keepNext/>
        <w:rPr>
          <w:rStyle w:val="Italic"/>
        </w:rPr>
      </w:pPr>
      <w:r>
        <w:rPr>
          <w:rStyle w:val="Italic"/>
        </w:rPr>
        <w:t>самоорганизация:</w:t>
      </w:r>
    </w:p>
    <w:p w:rsidR="006320F0" w:rsidRDefault="006320F0" w:rsidP="00D03A75">
      <w:pPr>
        <w:pStyle w:val="list-dash0"/>
      </w:pPr>
      <w:r>
        <w:t xml:space="preserve">планировать действия по решению учебной задачи для получения результата; </w:t>
      </w:r>
    </w:p>
    <w:p w:rsidR="006320F0" w:rsidRDefault="006320F0" w:rsidP="00D03A75">
      <w:pPr>
        <w:pStyle w:val="list-dash0"/>
      </w:pPr>
      <w:r>
        <w:t>выстраивать последовательность выбранных действий;</w:t>
      </w:r>
    </w:p>
    <w:p w:rsidR="006320F0" w:rsidRDefault="006320F0" w:rsidP="006320F0">
      <w:pPr>
        <w:pStyle w:val="body"/>
        <w:rPr>
          <w:rStyle w:val="Italic"/>
        </w:rPr>
      </w:pPr>
      <w:r>
        <w:rPr>
          <w:rStyle w:val="Italic"/>
        </w:rPr>
        <w:t>самоконтроль:</w:t>
      </w:r>
    </w:p>
    <w:p w:rsidR="006320F0" w:rsidRDefault="006320F0" w:rsidP="006320F0">
      <w:pPr>
        <w:pStyle w:val="list-dashleviy"/>
      </w:pPr>
      <w:r>
        <w:t>устанавливать причины успеха/неудач учебной деятельности;</w:t>
      </w:r>
    </w:p>
    <w:p w:rsidR="006320F0" w:rsidRDefault="006320F0" w:rsidP="006320F0">
      <w:pPr>
        <w:pStyle w:val="list-dashleviy"/>
      </w:pPr>
      <w:r>
        <w:t>корректировать свои учебные действия для преодоления ошибок.</w:t>
      </w:r>
    </w:p>
    <w:p w:rsidR="006320F0" w:rsidRDefault="006320F0" w:rsidP="006320F0">
      <w:pPr>
        <w:pStyle w:val="h5Header"/>
      </w:pPr>
      <w:r>
        <w:t xml:space="preserve">Совместная деятельность: </w:t>
      </w:r>
    </w:p>
    <w:p w:rsidR="006320F0" w:rsidRDefault="006320F0" w:rsidP="006320F0">
      <w:pPr>
        <w:pStyle w:val="list-dashleviy"/>
        <w:rPr>
          <w:spacing w:val="-2"/>
        </w:rPr>
      </w:pPr>
      <w:r>
        <w:rPr>
          <w:spacing w:val="-2"/>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320F0" w:rsidRDefault="006320F0" w:rsidP="006320F0">
      <w:pPr>
        <w:pStyle w:val="list-dashleviy"/>
      </w:pPr>
      <w: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6320F0" w:rsidRDefault="006320F0" w:rsidP="006320F0">
      <w:pPr>
        <w:pStyle w:val="list-dashleviy"/>
      </w:pPr>
      <w:r>
        <w:t>проявлять готовность руководить, выполнять поручения, подчиняться;</w:t>
      </w:r>
    </w:p>
    <w:p w:rsidR="006320F0" w:rsidRDefault="006320F0" w:rsidP="006320F0">
      <w:pPr>
        <w:pStyle w:val="list-dashleviy"/>
      </w:pPr>
      <w:r>
        <w:t>ответственно выполнять свою часть работы;</w:t>
      </w:r>
    </w:p>
    <w:p w:rsidR="006320F0" w:rsidRDefault="006320F0" w:rsidP="006320F0">
      <w:pPr>
        <w:pStyle w:val="list-dashleviy"/>
      </w:pPr>
      <w:r>
        <w:t>оценивать свой вклад в общий результат;</w:t>
      </w:r>
    </w:p>
    <w:p w:rsidR="006320F0" w:rsidRDefault="006320F0" w:rsidP="006320F0">
      <w:pPr>
        <w:pStyle w:val="list-dashleviy"/>
      </w:pPr>
      <w:r>
        <w:t>выполнять совместные проектные задания с опорой на предложенные образцы;</w:t>
      </w:r>
    </w:p>
    <w:p w:rsidR="006320F0" w:rsidRDefault="006320F0" w:rsidP="006320F0">
      <w:pPr>
        <w:pStyle w:val="h2Header"/>
        <w:spacing w:before="283"/>
      </w:pPr>
      <w:r>
        <w:t>ПРЕДМЕТНЫЕ РЕЗУЛЬТАТЫ</w:t>
      </w:r>
    </w:p>
    <w:p w:rsidR="006320F0" w:rsidRDefault="006320F0" w:rsidP="006320F0">
      <w:pPr>
        <w:pStyle w:val="body"/>
      </w:pPr>
      <w: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 </w:t>
      </w:r>
    </w:p>
    <w:p w:rsidR="006320F0" w:rsidRDefault="006320F0" w:rsidP="006320F0">
      <w:pPr>
        <w:pStyle w:val="h2Header"/>
        <w:spacing w:before="283"/>
      </w:pPr>
      <w:r>
        <w:t>1 КЛАСС</w:t>
      </w:r>
    </w:p>
    <w:p w:rsidR="006320F0" w:rsidRDefault="006320F0" w:rsidP="006320F0">
      <w:pPr>
        <w:pStyle w:val="body"/>
      </w:pPr>
      <w:r>
        <w:t xml:space="preserve">К концу обучения </w:t>
      </w:r>
      <w:r>
        <w:rPr>
          <w:rStyle w:val="Bold"/>
        </w:rPr>
        <w:t xml:space="preserve">в первом классе </w:t>
      </w:r>
      <w:r>
        <w:t>обучающийся научится:</w:t>
      </w:r>
    </w:p>
    <w:p w:rsidR="006320F0" w:rsidRDefault="006320F0" w:rsidP="006320F0">
      <w:pPr>
        <w:pStyle w:val="list-dashleviy"/>
      </w:pPr>
      <w: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320F0" w:rsidRDefault="006320F0" w:rsidP="006320F0">
      <w:pPr>
        <w:pStyle w:val="list-dashleviy"/>
        <w:rPr>
          <w:spacing w:val="-2"/>
        </w:rPr>
      </w:pPr>
      <w:r>
        <w:rPr>
          <w:spacing w:val="-2"/>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320F0" w:rsidRDefault="006320F0" w:rsidP="006320F0">
      <w:pPr>
        <w:pStyle w:val="list-dashleviy"/>
      </w:pPr>
      <w: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320F0" w:rsidRDefault="006320F0" w:rsidP="006320F0">
      <w:pPr>
        <w:pStyle w:val="list-dashleviy"/>
      </w:pPr>
      <w:r>
        <w:t>различать прозаическую (нестихотворную) и стихотворную речь;</w:t>
      </w:r>
    </w:p>
    <w:p w:rsidR="006320F0" w:rsidRDefault="006320F0" w:rsidP="006320F0">
      <w:pPr>
        <w:pStyle w:val="list-dashleviy"/>
      </w:pPr>
      <w: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6320F0" w:rsidRDefault="006320F0" w:rsidP="006320F0">
      <w:pPr>
        <w:pStyle w:val="list-dashleviy"/>
      </w:pPr>
      <w:r>
        <w:t>понимать содержание прослушанного/прочитанного произведения: отвечать на вопросы по фактическому содержанию произведения;</w:t>
      </w:r>
    </w:p>
    <w:p w:rsidR="006320F0" w:rsidRDefault="006320F0" w:rsidP="006320F0">
      <w:pPr>
        <w:pStyle w:val="list-dashleviy"/>
      </w:pPr>
      <w:r>
        <w:t xml:space="preserve"> 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320F0" w:rsidRDefault="006320F0" w:rsidP="006320F0">
      <w:pPr>
        <w:pStyle w:val="list-dashleviy"/>
      </w:pPr>
      <w: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320F0" w:rsidRDefault="006320F0" w:rsidP="006320F0">
      <w:pPr>
        <w:pStyle w:val="list-dashleviy"/>
      </w:pPr>
      <w: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320F0" w:rsidRDefault="006320F0" w:rsidP="006320F0">
      <w:pPr>
        <w:pStyle w:val="list-dashleviy"/>
      </w:pPr>
      <w:r>
        <w:t>читать по ролям с соблюдением норм произношения, расстановки ударения;</w:t>
      </w:r>
    </w:p>
    <w:p w:rsidR="006320F0" w:rsidRDefault="006320F0" w:rsidP="006320F0">
      <w:pPr>
        <w:pStyle w:val="list-dashleviy"/>
      </w:pPr>
      <w:r>
        <w:t>составлять высказывания по содержанию произведения (не менее 3 предложений) по заданному алгоритму;</w:t>
      </w:r>
    </w:p>
    <w:p w:rsidR="006320F0" w:rsidRDefault="006320F0" w:rsidP="006320F0">
      <w:pPr>
        <w:pStyle w:val="list-dashleviy"/>
      </w:pPr>
      <w:r>
        <w:t>сочинять небольшие тексты по предложенному началу и др. (не менее 3 предложений);</w:t>
      </w:r>
    </w:p>
    <w:p w:rsidR="006320F0" w:rsidRDefault="006320F0" w:rsidP="006320F0">
      <w:pPr>
        <w:pStyle w:val="list-dashleviy"/>
      </w:pPr>
      <w:r>
        <w:t>ориентироваться в книге/учебнике по обложке, оглавлению, иллюстрациям;</w:t>
      </w:r>
    </w:p>
    <w:p w:rsidR="006320F0" w:rsidRDefault="006320F0" w:rsidP="006320F0">
      <w:pPr>
        <w:pStyle w:val="list-dashleviy"/>
      </w:pPr>
      <w: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320F0" w:rsidRDefault="006320F0" w:rsidP="006320F0">
      <w:pPr>
        <w:pStyle w:val="list-dashleviy"/>
      </w:pPr>
      <w:r>
        <w:t xml:space="preserve">обращаться к справочной литературе для получения дополнительной информации в соответствии с учебной задачей. </w:t>
      </w:r>
    </w:p>
    <w:p w:rsidR="006320F0" w:rsidRDefault="006320F0" w:rsidP="0023475C">
      <w:pPr>
        <w:pStyle w:val="h2Header"/>
        <w:keepNext/>
        <w:spacing w:before="340"/>
      </w:pPr>
      <w:r>
        <w:t>2 КЛАСС</w:t>
      </w:r>
    </w:p>
    <w:p w:rsidR="006320F0" w:rsidRDefault="006320F0" w:rsidP="006320F0">
      <w:pPr>
        <w:pStyle w:val="body"/>
      </w:pPr>
      <w:r>
        <w:t xml:space="preserve">К концу обучения </w:t>
      </w:r>
      <w:r>
        <w:rPr>
          <w:rStyle w:val="Bold"/>
        </w:rPr>
        <w:t xml:space="preserve">во втором классе </w:t>
      </w:r>
      <w:r>
        <w:t>обучающийся научится:</w:t>
      </w:r>
    </w:p>
    <w:p w:rsidR="006320F0" w:rsidRDefault="006320F0" w:rsidP="006320F0">
      <w:pPr>
        <w:pStyle w:val="list-dashleviy"/>
      </w:pPr>
      <w: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320F0" w:rsidRDefault="006320F0" w:rsidP="006320F0">
      <w:pPr>
        <w:pStyle w:val="list-dashleviy"/>
      </w:pPr>
      <w: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320F0" w:rsidRDefault="006320F0" w:rsidP="006320F0">
      <w:pPr>
        <w:pStyle w:val="list-dashleviy"/>
      </w:pPr>
      <w: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320F0" w:rsidRDefault="006320F0" w:rsidP="006320F0">
      <w:pPr>
        <w:pStyle w:val="list-dashleviy"/>
      </w:pPr>
      <w:r>
        <w:t>различать прозаическую и стихотворную речь: называть особенности стихотворного произведения (ритм, рифма);</w:t>
      </w:r>
    </w:p>
    <w:p w:rsidR="006320F0" w:rsidRDefault="006320F0" w:rsidP="006320F0">
      <w:pPr>
        <w:pStyle w:val="list-dashleviy"/>
      </w:pPr>
      <w: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320F0" w:rsidRDefault="006320F0" w:rsidP="006320F0">
      <w:pPr>
        <w:pStyle w:val="list-dashleviy"/>
      </w:pPr>
      <w: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320F0" w:rsidRDefault="006320F0" w:rsidP="006320F0">
      <w:pPr>
        <w:pStyle w:val="list-dashleviy"/>
      </w:pPr>
      <w: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320F0" w:rsidRDefault="006320F0" w:rsidP="006320F0">
      <w:pPr>
        <w:pStyle w:val="list-dashleviy"/>
      </w:pPr>
      <w: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320F0" w:rsidRDefault="006320F0" w:rsidP="006320F0">
      <w:pPr>
        <w:pStyle w:val="list-dashleviy"/>
      </w:pPr>
      <w: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320F0" w:rsidRDefault="006320F0" w:rsidP="006320F0">
      <w:pPr>
        <w:pStyle w:val="list-dashleviy"/>
      </w:pPr>
      <w: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320F0" w:rsidRDefault="006320F0" w:rsidP="006320F0">
      <w:pPr>
        <w:pStyle w:val="list-dashleviy"/>
      </w:pPr>
      <w: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320F0" w:rsidRDefault="006320F0" w:rsidP="006320F0">
      <w:pPr>
        <w:pStyle w:val="list-dashleviy"/>
      </w:pPr>
      <w:r>
        <w:t>пересказывать (устно) содержание произведения подробно, выборочно, от лица героя, от третьего лица;</w:t>
      </w:r>
    </w:p>
    <w:p w:rsidR="006320F0" w:rsidRDefault="006320F0" w:rsidP="006320F0">
      <w:pPr>
        <w:pStyle w:val="list-dashleviy"/>
      </w:pPr>
      <w:r>
        <w:t>читать по ролям с соблюдением норм произношения, расстановки ударения, инсценировать небольшие эпизоды из произведения;</w:t>
      </w:r>
    </w:p>
    <w:p w:rsidR="006320F0" w:rsidRDefault="006320F0" w:rsidP="006320F0">
      <w:pPr>
        <w:pStyle w:val="list-dashleviy"/>
      </w:pPr>
      <w:r>
        <w:t>составлять высказывания на заданную тему по содержанию произведения (не менее 5 предложений);</w:t>
      </w:r>
    </w:p>
    <w:p w:rsidR="006320F0" w:rsidRDefault="006320F0" w:rsidP="006320F0">
      <w:pPr>
        <w:pStyle w:val="list-dashleviy"/>
      </w:pPr>
      <w:r>
        <w:t>сочинять по аналогии с прочитанным загадки, небольшие сказки, рассказы;</w:t>
      </w:r>
    </w:p>
    <w:p w:rsidR="006320F0" w:rsidRDefault="006320F0" w:rsidP="006320F0">
      <w:pPr>
        <w:pStyle w:val="list-dashleviy"/>
      </w:pPr>
      <w:r>
        <w:t>ориентироваться в книге/учебнике по обложке, оглавлению, аннотации, иллюстрациям, предисловию, условным обозначениям;</w:t>
      </w:r>
    </w:p>
    <w:p w:rsidR="006320F0" w:rsidRDefault="006320F0" w:rsidP="006320F0">
      <w:pPr>
        <w:pStyle w:val="list-dashleviy"/>
      </w:pPr>
      <w:r>
        <w:t>выбирать книги для самостоятельного чтения с учётом рекомендательного списка, используя картотеки, рассказывать о прочитанной книге;</w:t>
      </w:r>
    </w:p>
    <w:p w:rsidR="006320F0" w:rsidRDefault="006320F0" w:rsidP="006320F0">
      <w:pPr>
        <w:pStyle w:val="list-dashleviy"/>
      </w:pPr>
      <w:r>
        <w:t>использовать справочную литературу для получения дополнительной информации в соответствии с учебной задачей.</w:t>
      </w:r>
    </w:p>
    <w:p w:rsidR="006320F0" w:rsidRDefault="006320F0" w:rsidP="006320F0">
      <w:pPr>
        <w:pStyle w:val="h2Header"/>
      </w:pPr>
      <w:r>
        <w:t>3 КЛАСС</w:t>
      </w:r>
    </w:p>
    <w:p w:rsidR="006320F0" w:rsidRDefault="006320F0" w:rsidP="006320F0">
      <w:pPr>
        <w:pStyle w:val="body"/>
      </w:pPr>
      <w:r>
        <w:t xml:space="preserve">К концу обучения </w:t>
      </w:r>
      <w:r>
        <w:rPr>
          <w:rStyle w:val="Bold"/>
        </w:rPr>
        <w:t xml:space="preserve">в третьем классе </w:t>
      </w:r>
      <w:r>
        <w:t>обучающийся научится:</w:t>
      </w:r>
    </w:p>
    <w:p w:rsidR="006320F0" w:rsidRDefault="006320F0" w:rsidP="006320F0">
      <w:pPr>
        <w:pStyle w:val="list-dashleviy"/>
      </w:pPr>
      <w: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320F0" w:rsidRDefault="006320F0" w:rsidP="006320F0">
      <w:pPr>
        <w:pStyle w:val="list-dashleviy"/>
      </w:pPr>
      <w: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320F0" w:rsidRDefault="006320F0" w:rsidP="006320F0">
      <w:pPr>
        <w:pStyle w:val="list-dashleviy"/>
      </w:pPr>
      <w: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320F0" w:rsidRDefault="006320F0" w:rsidP="006320F0">
      <w:pPr>
        <w:pStyle w:val="list-dashleviy"/>
      </w:pPr>
      <w:r>
        <w:t>читать наизусть не менее 4 стихотворений в соответствии с изученной тематикой произведений;</w:t>
      </w:r>
    </w:p>
    <w:p w:rsidR="006320F0" w:rsidRDefault="006320F0" w:rsidP="006320F0">
      <w:pPr>
        <w:pStyle w:val="list-dashleviy"/>
      </w:pPr>
      <w:r>
        <w:t>различать художественные произведения и познавательные тексты;</w:t>
      </w:r>
    </w:p>
    <w:p w:rsidR="006320F0" w:rsidRDefault="006320F0" w:rsidP="006320F0">
      <w:pPr>
        <w:pStyle w:val="list-dashleviy"/>
      </w:pPr>
      <w: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320F0" w:rsidRDefault="006320F0" w:rsidP="006320F0">
      <w:pPr>
        <w:pStyle w:val="list-dashleviy"/>
      </w:pPr>
      <w: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320F0" w:rsidRDefault="006320F0" w:rsidP="006320F0">
      <w:pPr>
        <w:pStyle w:val="list-dashleviy"/>
      </w:pPr>
      <w: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6320F0" w:rsidRDefault="006320F0" w:rsidP="006320F0">
      <w:pPr>
        <w:pStyle w:val="list-dashleviy"/>
      </w:pPr>
      <w: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320F0" w:rsidRDefault="006320F0" w:rsidP="006320F0">
      <w:pPr>
        <w:pStyle w:val="list-dashleviy"/>
      </w:pPr>
      <w: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320F0" w:rsidRDefault="006320F0" w:rsidP="006320F0">
      <w:pPr>
        <w:pStyle w:val="list-dashleviy"/>
      </w:pPr>
      <w: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320F0" w:rsidRDefault="006320F0" w:rsidP="006320F0">
      <w:pPr>
        <w:pStyle w:val="list-dashleviy"/>
        <w:rPr>
          <w:spacing w:val="-2"/>
        </w:rPr>
      </w:pPr>
      <w:r>
        <w:rPr>
          <w:spacing w:val="-2"/>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320F0" w:rsidRDefault="006320F0" w:rsidP="006320F0">
      <w:pPr>
        <w:pStyle w:val="list-dashleviy"/>
      </w:pPr>
      <w: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6320F0" w:rsidRDefault="006320F0" w:rsidP="006320F0">
      <w:pPr>
        <w:pStyle w:val="list-dashleviy"/>
      </w:pPr>
      <w: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320F0" w:rsidRDefault="006320F0" w:rsidP="006320F0">
      <w:pPr>
        <w:pStyle w:val="list-dashleviy"/>
      </w:pPr>
      <w:r>
        <w:t>пересказывать произведение (устно) подробно, выборочно, сжато (кратко), от лица героя, с изменением лица рассказчика, от третьего лица;</w:t>
      </w:r>
    </w:p>
    <w:p w:rsidR="006320F0" w:rsidRDefault="006320F0" w:rsidP="006320F0">
      <w:pPr>
        <w:pStyle w:val="list-dashleviy"/>
      </w:pPr>
      <w: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320F0" w:rsidRDefault="006320F0" w:rsidP="006320F0">
      <w:pPr>
        <w:pStyle w:val="list-dashleviy"/>
      </w:pPr>
      <w:r>
        <w:t>читать по ролям с соблюдением норм произношения, инсценировать небольшие эпизоды из произведения;</w:t>
      </w:r>
    </w:p>
    <w:p w:rsidR="006320F0" w:rsidRDefault="006320F0" w:rsidP="006320F0">
      <w:pPr>
        <w:pStyle w:val="list-dashleviy"/>
      </w:pPr>
      <w: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320F0" w:rsidRDefault="006320F0" w:rsidP="006320F0">
      <w:pPr>
        <w:pStyle w:val="list-dashleviy"/>
      </w:pPr>
      <w:r>
        <w:t>составлять краткий отзыв о прочитанном произведении по заданному алгоритму;</w:t>
      </w:r>
    </w:p>
    <w:p w:rsidR="006320F0" w:rsidRDefault="006320F0" w:rsidP="006320F0">
      <w:pPr>
        <w:pStyle w:val="list-dashleviy"/>
      </w:pPr>
      <w:r>
        <w:t>сочинять тексты, используя аналогии, иллюстрации, придумывать продолжение прочитанного произведения;</w:t>
      </w:r>
    </w:p>
    <w:p w:rsidR="006320F0" w:rsidRDefault="006320F0" w:rsidP="006320F0">
      <w:pPr>
        <w:pStyle w:val="list-dashleviy"/>
      </w:pPr>
      <w: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320F0" w:rsidRDefault="006320F0" w:rsidP="006320F0">
      <w:pPr>
        <w:pStyle w:val="list-dashleviy"/>
      </w:pPr>
      <w:r>
        <w:t>выбирать книги для самостоятельного чтения с учётом рекомендательного списка, используя картотеки, рассказывать о прочитанной книге;</w:t>
      </w:r>
    </w:p>
    <w:p w:rsidR="006320F0" w:rsidRDefault="006320F0" w:rsidP="006320F0">
      <w:pPr>
        <w:pStyle w:val="list-dashleviy"/>
      </w:pPr>
      <w:r>
        <w:t>использовать справочные издания, в том числе верифицированные электронные ресурсы, включённые в федеральный перечень.</w:t>
      </w:r>
    </w:p>
    <w:p w:rsidR="006320F0" w:rsidRDefault="006320F0" w:rsidP="006320F0">
      <w:pPr>
        <w:pStyle w:val="h2Header"/>
        <w:spacing w:before="340"/>
      </w:pPr>
      <w:r>
        <w:t>4 КЛАСС</w:t>
      </w:r>
    </w:p>
    <w:p w:rsidR="006320F0" w:rsidRDefault="006320F0" w:rsidP="006320F0">
      <w:pPr>
        <w:pStyle w:val="body"/>
        <w:rPr>
          <w:spacing w:val="-2"/>
        </w:rPr>
      </w:pPr>
      <w:r>
        <w:rPr>
          <w:spacing w:val="-2"/>
        </w:rPr>
        <w:t xml:space="preserve">К концу обучения </w:t>
      </w:r>
      <w:r>
        <w:rPr>
          <w:rStyle w:val="Bold"/>
          <w:spacing w:val="-2"/>
        </w:rPr>
        <w:t xml:space="preserve">в четвёртом классе </w:t>
      </w:r>
      <w:r>
        <w:rPr>
          <w:spacing w:val="-2"/>
        </w:rPr>
        <w:t>обучающийся научится:</w:t>
      </w:r>
    </w:p>
    <w:p w:rsidR="006320F0" w:rsidRDefault="006320F0" w:rsidP="006320F0">
      <w:pPr>
        <w:pStyle w:val="list-dashleviy"/>
      </w:pPr>
      <w: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320F0" w:rsidRDefault="006320F0" w:rsidP="006320F0">
      <w:pPr>
        <w:pStyle w:val="list-dashleviy"/>
      </w:pPr>
      <w: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320F0" w:rsidRDefault="006320F0" w:rsidP="006320F0">
      <w:pPr>
        <w:pStyle w:val="list-dashleviy"/>
      </w:pPr>
      <w: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320F0" w:rsidRDefault="006320F0" w:rsidP="006320F0">
      <w:pPr>
        <w:pStyle w:val="list-dashleviy"/>
      </w:pPr>
      <w: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6320F0" w:rsidRDefault="006320F0" w:rsidP="006320F0">
      <w:pPr>
        <w:pStyle w:val="list-dashleviy"/>
      </w:pPr>
      <w:r>
        <w:t>читать наизусть не менее 5 стихотворений в соответствии с изученной тематикой произведений;</w:t>
      </w:r>
    </w:p>
    <w:p w:rsidR="006320F0" w:rsidRDefault="006320F0" w:rsidP="006320F0">
      <w:pPr>
        <w:pStyle w:val="list-dashleviy"/>
      </w:pPr>
      <w:r>
        <w:t>различать художественные произведения и познавательные тексты;</w:t>
      </w:r>
    </w:p>
    <w:p w:rsidR="006320F0" w:rsidRDefault="006320F0" w:rsidP="006320F0">
      <w:pPr>
        <w:pStyle w:val="list-dashleviy"/>
      </w:pPr>
      <w: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320F0" w:rsidRDefault="006320F0" w:rsidP="006320F0">
      <w:pPr>
        <w:pStyle w:val="list-dashleviy"/>
      </w:pPr>
      <w: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320F0" w:rsidRDefault="006320F0" w:rsidP="006320F0">
      <w:pPr>
        <w:pStyle w:val="list-dashleviy"/>
      </w:pPr>
      <w: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320F0" w:rsidRDefault="006320F0" w:rsidP="006320F0">
      <w:pPr>
        <w:pStyle w:val="list-dashleviy"/>
      </w:pPr>
      <w: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320F0" w:rsidRDefault="006320F0" w:rsidP="006320F0">
      <w:pPr>
        <w:pStyle w:val="list-dashleviy"/>
      </w:pPr>
      <w: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320F0" w:rsidRDefault="006320F0" w:rsidP="006320F0">
      <w:pPr>
        <w:pStyle w:val="list-dashleviy"/>
        <w:rPr>
          <w:spacing w:val="-2"/>
        </w:rPr>
      </w:pPr>
      <w:r>
        <w:rPr>
          <w:spacing w:val="-2"/>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6320F0" w:rsidRDefault="006320F0" w:rsidP="006320F0">
      <w:pPr>
        <w:pStyle w:val="list-dashleviy"/>
      </w:pPr>
      <w: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320F0" w:rsidRDefault="006320F0" w:rsidP="006320F0">
      <w:pPr>
        <w:pStyle w:val="list-dashleviy"/>
      </w:pPr>
      <w: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6320F0" w:rsidRDefault="006320F0" w:rsidP="006320F0">
      <w:pPr>
        <w:pStyle w:val="list-dashleviy"/>
      </w:pPr>
      <w: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320F0" w:rsidRDefault="006320F0" w:rsidP="006320F0">
      <w:pPr>
        <w:pStyle w:val="list-dashleviy"/>
      </w:pPr>
      <w: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6320F0" w:rsidRDefault="006320F0" w:rsidP="006320F0">
      <w:pPr>
        <w:pStyle w:val="list-dashleviy"/>
      </w:pPr>
      <w:r>
        <w:t>читать по ролям с соблюдением норм произношения, расстановки ударения, инсценировать небольшие эпизоды из произведения;</w:t>
      </w:r>
    </w:p>
    <w:p w:rsidR="006320F0" w:rsidRDefault="006320F0" w:rsidP="006320F0">
      <w:pPr>
        <w:pStyle w:val="list-dashleviy"/>
      </w:pPr>
      <w: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320F0" w:rsidRDefault="006320F0" w:rsidP="006320F0">
      <w:pPr>
        <w:pStyle w:val="list-dashleviy"/>
      </w:pPr>
      <w:r>
        <w:t>составлять краткий отзыв о прочитанном произведении по заданному алгоритму;</w:t>
      </w:r>
    </w:p>
    <w:p w:rsidR="006320F0" w:rsidRDefault="006320F0" w:rsidP="006320F0">
      <w:pPr>
        <w:pStyle w:val="list-dashleviy"/>
      </w:pPr>
      <w: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6320F0" w:rsidRDefault="006320F0" w:rsidP="006320F0">
      <w:pPr>
        <w:pStyle w:val="list-dashleviy"/>
      </w:pPr>
      <w: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320F0" w:rsidRDefault="006320F0" w:rsidP="006320F0">
      <w:pPr>
        <w:pStyle w:val="list-dashleviy"/>
      </w:pPr>
      <w:r>
        <w:t>выбирать книги для самостоятельного чтения с учётом рекомендательного списка, используя картотеки, рассказывать о прочитанной книге;</w:t>
      </w:r>
    </w:p>
    <w:p w:rsidR="006320F0" w:rsidRDefault="006320F0" w:rsidP="006320F0">
      <w:pPr>
        <w:pStyle w:val="list-dashleviy"/>
      </w:pPr>
      <w:r>
        <w:t>использовать справочную литературу, включая ресурсы сети Интернет (в условиях контролируемого входа), для получения дополнительной информации в соответствии с учебной задачей.</w:t>
      </w:r>
    </w:p>
    <w:p w:rsidR="006320F0" w:rsidRPr="00767BB0" w:rsidRDefault="006320F0" w:rsidP="00767BB0">
      <w:pPr>
        <w:pStyle w:val="NoParagraphStyle"/>
        <w:rPr>
          <w:rFonts w:ascii="Calibri" w:hAnsi="Calibri"/>
          <w:lang w:val="ru-RU"/>
        </w:rPr>
      </w:pPr>
    </w:p>
    <w:p w:rsidR="00767BB0" w:rsidRDefault="00767BB0" w:rsidP="00C63359">
      <w:pPr>
        <w:pStyle w:val="h2"/>
      </w:pPr>
    </w:p>
    <w:sectPr w:rsidR="00767BB0" w:rsidSect="007C3097">
      <w:footerReference w:type="default" r:id="rId8"/>
      <w:footnotePr>
        <w:numRestart w:val="eachPage"/>
      </w:footnotePr>
      <w:pgSz w:w="7824" w:h="12019"/>
      <w:pgMar w:top="737" w:right="794" w:bottom="568" w:left="794" w:header="720" w:footer="51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10E" w:rsidRDefault="0016410E">
      <w:pPr>
        <w:spacing w:line="240" w:lineRule="auto"/>
      </w:pPr>
      <w:r>
        <w:separator/>
      </w:r>
    </w:p>
  </w:endnote>
  <w:endnote w:type="continuationSeparator" w:id="0">
    <w:p w:rsidR="0016410E" w:rsidRDefault="001641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SymbolMT">
    <w:panose1 w:val="00000000000000000000"/>
    <w:charset w:val="02"/>
    <w:family w:val="auto"/>
    <w:notTrueType/>
    <w:pitch w:val="default"/>
  </w:font>
  <w:font w:name="SchoolBookSanPin-BoldItalic">
    <w:altName w:val="Calibr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SchoolBookSanPin-Regular">
    <w:altName w:val="SchoolBookSanPin"/>
    <w:panose1 w:val="00000000000000000000"/>
    <w:charset w:val="00"/>
    <w:family w:val="auto"/>
    <w:notTrueType/>
    <w:pitch w:val="default"/>
    <w:sig w:usb0="00000003" w:usb1="00000000" w:usb2="00000000" w:usb3="00000000" w:csb0="00000001" w:csb1="00000000"/>
  </w:font>
  <w:font w:name="OfficinaSansBoldITC-Reg">
    <w:panose1 w:val="00000000000000000000"/>
    <w:charset w:val="00"/>
    <w:family w:val="auto"/>
    <w:notTrueType/>
    <w:pitch w:val="default"/>
    <w:sig w:usb0="00000003" w:usb1="00000000" w:usb2="00000000" w:usb3="00000000" w:csb0="00000001" w:csb1="00000000"/>
  </w:font>
  <w:font w:name="PiGraphA">
    <w:panose1 w:val="00000000000000000000"/>
    <w:charset w:val="00"/>
    <w:family w:val="auto"/>
    <w:notTrueType/>
    <w:pitch w:val="default"/>
    <w:sig w:usb0="00000003" w:usb1="00000000" w:usb2="00000000" w:usb3="00000000" w:csb0="00000001"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SchoolBookSanPin-Bold">
    <w:altName w:val="Calibri"/>
    <w:panose1 w:val="00000000000000000000"/>
    <w:charset w:val="CC"/>
    <w:family w:val="auto"/>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819400"/>
      <w:docPartObj>
        <w:docPartGallery w:val="Page Numbers (Bottom of Page)"/>
        <w:docPartUnique/>
      </w:docPartObj>
    </w:sdtPr>
    <w:sdtEndPr/>
    <w:sdtContent>
      <w:p w:rsidR="005C4066" w:rsidRDefault="006A501F">
        <w:pPr>
          <w:pStyle w:val="af2"/>
          <w:jc w:val="center"/>
        </w:pPr>
        <w:r>
          <w:fldChar w:fldCharType="begin"/>
        </w:r>
        <w:r w:rsidR="005C4066">
          <w:instrText>PAGE   \* MERGEFORMAT</w:instrText>
        </w:r>
        <w:r>
          <w:fldChar w:fldCharType="separate"/>
        </w:r>
        <w:r w:rsidR="000F6300">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10E" w:rsidRDefault="0016410E">
      <w:pPr>
        <w:spacing w:line="240" w:lineRule="auto"/>
      </w:pPr>
      <w:r>
        <w:separator/>
      </w:r>
    </w:p>
  </w:footnote>
  <w:footnote w:type="continuationSeparator" w:id="0">
    <w:p w:rsidR="0016410E" w:rsidRDefault="0016410E">
      <w:pPr>
        <w:spacing w:line="240" w:lineRule="auto"/>
      </w:pPr>
      <w:r>
        <w:continuationSeparator/>
      </w:r>
    </w:p>
  </w:footnote>
  <w:footnote w:id="1">
    <w:p w:rsidR="005C4066" w:rsidRDefault="005C4066" w:rsidP="006320F0">
      <w:pPr>
        <w:pStyle w:val="footnote"/>
      </w:pPr>
      <w:r>
        <w:rPr>
          <w:vertAlign w:val="superscript"/>
        </w:rPr>
        <w:footnoteRef/>
      </w:r>
      <w:r>
        <w:rPr>
          <w:spacing w:val="-2"/>
        </w:rPr>
        <w:tab/>
        <w:t>C учётом того, что выполнение правил совместной деятельности строится на интеграции регулятивных (определённые волевые усилия, саморегуляция, самоконтроль, проявление терпения и доброжелательности при налаживании отношений) и коммуникативных универсальных учебных действий (способность вербальными средствами устанавливать взаимоотношения), их перечень дан в специальном разделе «Совместная деятельность».</w:t>
      </w:r>
    </w:p>
  </w:footnote>
  <w:footnote w:id="2">
    <w:p w:rsidR="005C4066" w:rsidRDefault="005C4066" w:rsidP="006320F0">
      <w:pPr>
        <w:pStyle w:val="footnote"/>
      </w:pPr>
      <w:r>
        <w:rPr>
          <w:vertAlign w:val="superscript"/>
        </w:rPr>
        <w:footnoteRef/>
      </w:r>
      <w:r>
        <w:tab/>
        <w:t>Утверждён приказом Министерства просвещения Российской Федерации от 31.05.2021 г. № 286 (зарегистрирован Министерством юстиции Российской Федерации 05.07.2021 г. № 64100).</w:t>
      </w:r>
    </w:p>
  </w:footnote>
  <w:footnote w:id="3">
    <w:p w:rsidR="005C4066" w:rsidRDefault="005C4066" w:rsidP="006320F0">
      <w:pPr>
        <w:pStyle w:val="footnote"/>
      </w:pPr>
      <w:r>
        <w:rPr>
          <w:vertAlign w:val="superscript"/>
        </w:rPr>
        <w:footnoteRef/>
      </w:r>
      <w:r>
        <w:tab/>
        <w:t>Одобрена решением федерального учебно-методического объединения по общему образованию (протокол от 02.06.2020 г. № 2/20).</w:t>
      </w:r>
    </w:p>
  </w:footnote>
  <w:footnote w:id="4">
    <w:p w:rsidR="005C4066" w:rsidRDefault="005C4066" w:rsidP="006320F0">
      <w:pPr>
        <w:pStyle w:val="footnote"/>
      </w:pPr>
      <w:r>
        <w:rPr>
          <w:vertAlign w:val="superscript"/>
        </w:rPr>
        <w:footnoteRef/>
      </w:r>
      <w:r>
        <w:tab/>
        <w:t>Содержание курса «Обучение грамоте» представлено в  рабочей программе учебного предмета «Русский язык».</w:t>
      </w:r>
    </w:p>
  </w:footnote>
  <w:footnote w:id="5">
    <w:p w:rsidR="005C4066" w:rsidRDefault="005C4066" w:rsidP="006320F0">
      <w:pPr>
        <w:pStyle w:val="footnote"/>
      </w:pPr>
      <w:r>
        <w:rPr>
          <w:vertAlign w:val="superscript"/>
        </w:rPr>
        <w:footnoteRef/>
      </w:r>
      <w:r>
        <w:tab/>
        <w:t>Количество часов на изучение курса «Литературное чтение» во 2—4 классах может быть сокращено до 102 ч в каждом классе с учётом особенностей учебного плана образовательной организации.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15F7"/>
    <w:multiLevelType w:val="hybridMultilevel"/>
    <w:tmpl w:val="A7CA8730"/>
    <w:lvl w:ilvl="0" w:tplc="6C020E54">
      <w:start w:val="1"/>
      <w:numFmt w:val="bullet"/>
      <w:pStyle w:val="list-bullet"/>
      <w:lvlText w:val=""/>
      <w:lvlJc w:val="left"/>
      <w:pPr>
        <w:ind w:left="805"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 w15:restartNumberingAfterBreak="0">
    <w:nsid w:val="06785C41"/>
    <w:multiLevelType w:val="hybridMultilevel"/>
    <w:tmpl w:val="DBA03010"/>
    <w:lvl w:ilvl="0" w:tplc="D756A900">
      <w:start w:val="1"/>
      <w:numFmt w:val="bullet"/>
      <w:pStyle w:val="list-dash"/>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0D5587"/>
    <w:multiLevelType w:val="hybridMultilevel"/>
    <w:tmpl w:val="ACB0558E"/>
    <w:lvl w:ilvl="0" w:tplc="4F98C91E">
      <w:start w:val="1"/>
      <w:numFmt w:val="bullet"/>
      <w:pStyle w:val="list-dashleviy"/>
      <w:lvlText w:val="—"/>
      <w:lvlJc w:val="left"/>
      <w:pPr>
        <w:ind w:left="947" w:hanging="360"/>
      </w:pPr>
      <w:rPr>
        <w:rFonts w:ascii="Times New Roman" w:hAnsi="Times New Roman" w:cs="Times New Roman"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3" w15:restartNumberingAfterBreak="0">
    <w:nsid w:val="0B514D89"/>
    <w:multiLevelType w:val="hybridMultilevel"/>
    <w:tmpl w:val="855A2DD4"/>
    <w:lvl w:ilvl="0" w:tplc="7E7E2DCA">
      <w:start w:val="1"/>
      <w:numFmt w:val="bullet"/>
      <w:pStyle w:val="a"/>
      <w:lvlText w:val="—"/>
      <w:lvlJc w:val="left"/>
      <w:pPr>
        <w:ind w:left="947" w:hanging="360"/>
      </w:pPr>
      <w:rPr>
        <w:rFonts w:ascii="Times New Roman" w:hAnsi="Times New Roman" w:cs="Times New Roman"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4" w15:restartNumberingAfterBreak="0">
    <w:nsid w:val="17793905"/>
    <w:multiLevelType w:val="hybridMultilevel"/>
    <w:tmpl w:val="5328A418"/>
    <w:lvl w:ilvl="0" w:tplc="6226AF6C">
      <w:start w:val="1"/>
      <w:numFmt w:val="bullet"/>
      <w:pStyle w:val="osnova-bullet"/>
      <w:lvlText w:val=""/>
      <w:lvlJc w:val="left"/>
      <w:pPr>
        <w:ind w:left="805"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5" w15:restartNumberingAfterBreak="0">
    <w:nsid w:val="25F72A8A"/>
    <w:multiLevelType w:val="hybridMultilevel"/>
    <w:tmpl w:val="5E80BE2A"/>
    <w:lvl w:ilvl="0" w:tplc="06B82B8E">
      <w:start w:val="1"/>
      <w:numFmt w:val="bullet"/>
      <w:pStyle w:val="Bodybullet"/>
      <w:lvlText w:val=""/>
      <w:lvlJc w:val="left"/>
      <w:pPr>
        <w:ind w:left="805"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6" w15:restartNumberingAfterBreak="0">
    <w:nsid w:val="36E701DC"/>
    <w:multiLevelType w:val="hybridMultilevel"/>
    <w:tmpl w:val="0B7CD9DC"/>
    <w:lvl w:ilvl="0" w:tplc="234EED0C">
      <w:start w:val="1"/>
      <w:numFmt w:val="bullet"/>
      <w:lvlText w:val=""/>
      <w:lvlJc w:val="left"/>
      <w:pPr>
        <w:ind w:left="805"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7" w15:restartNumberingAfterBreak="0">
    <w:nsid w:val="50F3524A"/>
    <w:multiLevelType w:val="hybridMultilevel"/>
    <w:tmpl w:val="32729EB8"/>
    <w:lvl w:ilvl="0" w:tplc="0CE4C164">
      <w:start w:val="1"/>
      <w:numFmt w:val="bullet"/>
      <w:pStyle w:val="a0"/>
      <w:lvlText w:val=""/>
      <w:lvlJc w:val="left"/>
      <w:pPr>
        <w:ind w:left="805"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8" w15:restartNumberingAfterBreak="0">
    <w:nsid w:val="58766934"/>
    <w:multiLevelType w:val="hybridMultilevel"/>
    <w:tmpl w:val="73805F26"/>
    <w:lvl w:ilvl="0" w:tplc="50B82E04">
      <w:start w:val="1"/>
      <w:numFmt w:val="bullet"/>
      <w:pStyle w:val="list-dash0"/>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9" w15:restartNumberingAfterBreak="0">
    <w:nsid w:val="78C26F10"/>
    <w:multiLevelType w:val="hybridMultilevel"/>
    <w:tmpl w:val="184EB72A"/>
    <w:lvl w:ilvl="0" w:tplc="887090B4">
      <w:start w:val="1"/>
      <w:numFmt w:val="bullet"/>
      <w:pStyle w:val="list-bullet0"/>
      <w:lvlText w:val=""/>
      <w:lvlJc w:val="left"/>
      <w:pPr>
        <w:ind w:left="805"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num w:numId="1">
    <w:abstractNumId w:val="5"/>
  </w:num>
  <w:num w:numId="2">
    <w:abstractNumId w:val="0"/>
  </w:num>
  <w:num w:numId="3">
    <w:abstractNumId w:val="8"/>
  </w:num>
  <w:num w:numId="4">
    <w:abstractNumId w:val="6"/>
  </w:num>
  <w:num w:numId="5">
    <w:abstractNumId w:val="2"/>
  </w:num>
  <w:num w:numId="6">
    <w:abstractNumId w:val="1"/>
  </w:num>
  <w:num w:numId="7">
    <w:abstractNumId w:val="9"/>
  </w:num>
  <w:num w:numId="8">
    <w:abstractNumId w:val="3"/>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2"/>
  </w:compat>
  <w:rsids>
    <w:rsidRoot w:val="00767BB0"/>
    <w:rsid w:val="000054BD"/>
    <w:rsid w:val="0003093A"/>
    <w:rsid w:val="0009529C"/>
    <w:rsid w:val="000976FC"/>
    <w:rsid w:val="000E5641"/>
    <w:rsid w:val="000F6300"/>
    <w:rsid w:val="0016410E"/>
    <w:rsid w:val="001848D2"/>
    <w:rsid w:val="001B4A41"/>
    <w:rsid w:val="001F4BAE"/>
    <w:rsid w:val="0023475C"/>
    <w:rsid w:val="00246B42"/>
    <w:rsid w:val="002A346E"/>
    <w:rsid w:val="002B567C"/>
    <w:rsid w:val="002E25BC"/>
    <w:rsid w:val="00305162"/>
    <w:rsid w:val="003C4747"/>
    <w:rsid w:val="003E1D14"/>
    <w:rsid w:val="00411623"/>
    <w:rsid w:val="00417CF0"/>
    <w:rsid w:val="00430A38"/>
    <w:rsid w:val="00474F70"/>
    <w:rsid w:val="005205C5"/>
    <w:rsid w:val="00541383"/>
    <w:rsid w:val="00562F18"/>
    <w:rsid w:val="005B687E"/>
    <w:rsid w:val="005C4066"/>
    <w:rsid w:val="006043BB"/>
    <w:rsid w:val="0061343D"/>
    <w:rsid w:val="006320F0"/>
    <w:rsid w:val="00645FDD"/>
    <w:rsid w:val="00696A59"/>
    <w:rsid w:val="006A501F"/>
    <w:rsid w:val="006F4A48"/>
    <w:rsid w:val="00723963"/>
    <w:rsid w:val="007425C3"/>
    <w:rsid w:val="00764D1D"/>
    <w:rsid w:val="00767BB0"/>
    <w:rsid w:val="00781C30"/>
    <w:rsid w:val="00786730"/>
    <w:rsid w:val="0079595B"/>
    <w:rsid w:val="007B336A"/>
    <w:rsid w:val="007C3097"/>
    <w:rsid w:val="007C3C31"/>
    <w:rsid w:val="007E6936"/>
    <w:rsid w:val="008142F1"/>
    <w:rsid w:val="00851FCF"/>
    <w:rsid w:val="00891C75"/>
    <w:rsid w:val="009468CB"/>
    <w:rsid w:val="009516D2"/>
    <w:rsid w:val="00967FEB"/>
    <w:rsid w:val="009C4077"/>
    <w:rsid w:val="009D1E5F"/>
    <w:rsid w:val="009D2A8D"/>
    <w:rsid w:val="00A54D3D"/>
    <w:rsid w:val="00A84B8A"/>
    <w:rsid w:val="00AD7318"/>
    <w:rsid w:val="00AF65D5"/>
    <w:rsid w:val="00B02506"/>
    <w:rsid w:val="00B67858"/>
    <w:rsid w:val="00B9689A"/>
    <w:rsid w:val="00BB7015"/>
    <w:rsid w:val="00BE6085"/>
    <w:rsid w:val="00C33B32"/>
    <w:rsid w:val="00C47638"/>
    <w:rsid w:val="00C55AA0"/>
    <w:rsid w:val="00C63359"/>
    <w:rsid w:val="00C667A3"/>
    <w:rsid w:val="00C77F0F"/>
    <w:rsid w:val="00CE57FE"/>
    <w:rsid w:val="00D03A75"/>
    <w:rsid w:val="00D56E94"/>
    <w:rsid w:val="00DF4967"/>
    <w:rsid w:val="00E164FF"/>
    <w:rsid w:val="00E1728A"/>
    <w:rsid w:val="00E403AE"/>
    <w:rsid w:val="00E410FF"/>
    <w:rsid w:val="00E8339E"/>
    <w:rsid w:val="00EF518B"/>
    <w:rsid w:val="00F016FB"/>
    <w:rsid w:val="00F322BE"/>
    <w:rsid w:val="00F3412F"/>
    <w:rsid w:val="00F60D90"/>
    <w:rsid w:val="00FE1EAD"/>
    <w:rsid w:val="00FF6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0F886B-F5A6-4301-823D-730B3446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25BC"/>
    <w:pPr>
      <w:spacing w:after="0" w:line="240" w:lineRule="exact"/>
      <w:ind w:firstLine="227"/>
      <w:jc w:val="both"/>
    </w:pPr>
    <w:rPr>
      <w:rFonts w:ascii="Times New Roman" w:hAnsi="Times New Roman"/>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NoParagraphStyle">
    <w:name w:val="[No Paragraph Style]"/>
    <w:rsid w:val="00E8339E"/>
    <w:pPr>
      <w:widowControl w:val="0"/>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body">
    <w:name w:val="body"/>
    <w:basedOn w:val="NoParagraphStyle"/>
    <w:uiPriority w:val="99"/>
    <w:rsid w:val="00AF65D5"/>
    <w:pPr>
      <w:widowControl/>
      <w:spacing w:line="240" w:lineRule="atLeast"/>
      <w:ind w:firstLine="227"/>
      <w:jc w:val="both"/>
    </w:pPr>
    <w:rPr>
      <w:rFonts w:ascii="Times New Roman" w:hAnsi="Times New Roman" w:cs="SchoolBookSanPin"/>
      <w:sz w:val="20"/>
      <w:szCs w:val="20"/>
      <w:lang w:val="ru-RU"/>
    </w:rPr>
  </w:style>
  <w:style w:type="paragraph" w:customStyle="1" w:styleId="h1">
    <w:name w:val="h1"/>
    <w:basedOn w:val="body"/>
    <w:uiPriority w:val="99"/>
    <w:rsid w:val="00C33B32"/>
    <w:pPr>
      <w:pageBreakBefore/>
      <w:pBdr>
        <w:bottom w:val="single" w:sz="4" w:space="5" w:color="auto"/>
      </w:pBdr>
      <w:suppressAutoHyphens/>
      <w:spacing w:before="480" w:after="240"/>
      <w:ind w:firstLine="0"/>
      <w:jc w:val="left"/>
    </w:pPr>
    <w:rPr>
      <w:rFonts w:cs="OfficinaSansExtraBoldITC-Reg"/>
      <w:b/>
      <w:bCs/>
      <w:caps/>
      <w:sz w:val="24"/>
      <w:szCs w:val="24"/>
    </w:rPr>
  </w:style>
  <w:style w:type="paragraph" w:customStyle="1" w:styleId="TOC-1">
    <w:name w:val="TOC-1"/>
    <w:basedOn w:val="body"/>
    <w:uiPriority w:val="99"/>
    <w:rsid w:val="00851FCF"/>
    <w:pPr>
      <w:tabs>
        <w:tab w:val="right" w:leader="dot" w:pos="5670"/>
        <w:tab w:val="right" w:pos="6350"/>
      </w:tabs>
      <w:suppressAutoHyphens/>
      <w:spacing w:before="120"/>
      <w:ind w:firstLine="0"/>
      <w:jc w:val="left"/>
    </w:pPr>
  </w:style>
  <w:style w:type="paragraph" w:customStyle="1" w:styleId="TOC-2">
    <w:name w:val="TOC-2"/>
    <w:basedOn w:val="TOC-1"/>
    <w:uiPriority w:val="99"/>
    <w:rsid w:val="00E8339E"/>
    <w:pPr>
      <w:spacing w:before="0"/>
      <w:ind w:left="227"/>
    </w:pPr>
  </w:style>
  <w:style w:type="paragraph" w:customStyle="1" w:styleId="TOC-3">
    <w:name w:val="TOC-3"/>
    <w:basedOn w:val="TOC-1"/>
    <w:uiPriority w:val="99"/>
    <w:rsid w:val="00E8339E"/>
    <w:pPr>
      <w:spacing w:before="0"/>
      <w:ind w:left="454"/>
    </w:pPr>
  </w:style>
  <w:style w:type="paragraph" w:customStyle="1" w:styleId="h2">
    <w:name w:val="h2"/>
    <w:basedOn w:val="h1"/>
    <w:uiPriority w:val="99"/>
    <w:rsid w:val="002E25BC"/>
    <w:pPr>
      <w:keepNext/>
      <w:pageBreakBefore w:val="0"/>
      <w:pBdr>
        <w:bottom w:val="none" w:sz="0" w:space="0" w:color="auto"/>
      </w:pBdr>
      <w:spacing w:before="360"/>
    </w:pPr>
    <w:rPr>
      <w:rFonts w:cs="OfficinaSansMediumITC"/>
      <w:position w:val="6"/>
      <w:sz w:val="22"/>
      <w:szCs w:val="22"/>
    </w:rPr>
  </w:style>
  <w:style w:type="paragraph" w:customStyle="1" w:styleId="h2-first">
    <w:name w:val="h2-first"/>
    <w:basedOn w:val="h2"/>
    <w:uiPriority w:val="99"/>
    <w:rsid w:val="00E8339E"/>
    <w:pPr>
      <w:spacing w:before="113"/>
    </w:pPr>
  </w:style>
  <w:style w:type="paragraph" w:customStyle="1" w:styleId="h3">
    <w:name w:val="h3"/>
    <w:basedOn w:val="h2"/>
    <w:uiPriority w:val="99"/>
    <w:rsid w:val="00C33B32"/>
    <w:rPr>
      <w:rFonts w:cs="OfficinaSansExtraBoldITC-Reg"/>
      <w:caps w:val="0"/>
    </w:rPr>
  </w:style>
  <w:style w:type="paragraph" w:customStyle="1" w:styleId="h3-first">
    <w:name w:val="h3-first"/>
    <w:basedOn w:val="h3"/>
    <w:uiPriority w:val="99"/>
    <w:rsid w:val="00E8339E"/>
    <w:pPr>
      <w:spacing w:before="120"/>
    </w:pPr>
  </w:style>
  <w:style w:type="paragraph" w:customStyle="1" w:styleId="list-bullet">
    <w:name w:val="list-bullet"/>
    <w:basedOn w:val="body"/>
    <w:uiPriority w:val="99"/>
    <w:rsid w:val="00474F70"/>
    <w:pPr>
      <w:numPr>
        <w:numId w:val="2"/>
      </w:numPr>
      <w:ind w:left="567" w:hanging="340"/>
    </w:pPr>
  </w:style>
  <w:style w:type="paragraph" w:customStyle="1" w:styleId="footnote">
    <w:name w:val="footnote"/>
    <w:basedOn w:val="body"/>
    <w:uiPriority w:val="99"/>
    <w:rsid w:val="007E6936"/>
    <w:pPr>
      <w:spacing w:line="200" w:lineRule="atLeast"/>
    </w:pPr>
    <w:rPr>
      <w:sz w:val="18"/>
      <w:szCs w:val="18"/>
    </w:rPr>
  </w:style>
  <w:style w:type="character" w:customStyle="1" w:styleId="Italic">
    <w:name w:val="Italic"/>
    <w:uiPriority w:val="99"/>
    <w:rsid w:val="00E8339E"/>
    <w:rPr>
      <w:i/>
      <w:iCs/>
    </w:rPr>
  </w:style>
  <w:style w:type="character" w:customStyle="1" w:styleId="Bold">
    <w:name w:val="Bold"/>
    <w:uiPriority w:val="99"/>
    <w:rsid w:val="00781C30"/>
    <w:rPr>
      <w:rFonts w:ascii="Times New Roman" w:hAnsi="Times New Roman"/>
      <w:b/>
      <w:bCs/>
    </w:rPr>
  </w:style>
  <w:style w:type="character" w:customStyle="1" w:styleId="BoldItalic">
    <w:name w:val="Bold_Italic"/>
    <w:uiPriority w:val="99"/>
    <w:rsid w:val="00E8339E"/>
    <w:rPr>
      <w:b/>
      <w:bCs/>
      <w:i/>
      <w:iCs/>
    </w:rPr>
  </w:style>
  <w:style w:type="character" w:customStyle="1" w:styleId="footnote-num">
    <w:name w:val="footnote-num"/>
    <w:uiPriority w:val="99"/>
    <w:rsid w:val="00E8339E"/>
    <w:rPr>
      <w:position w:val="4"/>
      <w:sz w:val="12"/>
      <w:szCs w:val="12"/>
      <w:vertAlign w:val="baseline"/>
    </w:rPr>
  </w:style>
  <w:style w:type="character" w:customStyle="1" w:styleId="list-bullet1">
    <w:name w:val="list-bullet1"/>
    <w:uiPriority w:val="99"/>
    <w:rsid w:val="00E8339E"/>
    <w:rPr>
      <w:rFonts w:ascii="SchoolBookSanPin" w:hAnsi="SchoolBookSanPin" w:cs="SchoolBookSanPin"/>
      <w:position w:val="1"/>
      <w:sz w:val="14"/>
      <w:szCs w:val="14"/>
    </w:rPr>
  </w:style>
  <w:style w:type="paragraph" w:customStyle="1" w:styleId="Header1">
    <w:name w:val="Header_1"/>
    <w:basedOn w:val="NoParagraphStyle"/>
    <w:next w:val="NoParagraphStyle"/>
    <w:uiPriority w:val="99"/>
    <w:rsid w:val="00C33B32"/>
    <w:pPr>
      <w:pageBreakBefore/>
      <w:pBdr>
        <w:bottom w:val="single" w:sz="4" w:space="5" w:color="auto"/>
      </w:pBdr>
      <w:suppressAutoHyphens/>
      <w:spacing w:before="480" w:after="240" w:line="240" w:lineRule="atLeast"/>
    </w:pPr>
    <w:rPr>
      <w:rFonts w:ascii="Times New Roman" w:hAnsi="Times New Roman" w:cs="OfficinaSansExtraBoldITC-Reg"/>
      <w:b/>
      <w:bCs/>
      <w:caps/>
      <w:lang w:val="ru-RU"/>
    </w:rPr>
  </w:style>
  <w:style w:type="paragraph" w:customStyle="1" w:styleId="Body0">
    <w:name w:val="Body"/>
    <w:basedOn w:val="NoParagraphStyle"/>
    <w:next w:val="NoParagraphStyle"/>
    <w:uiPriority w:val="99"/>
    <w:rsid w:val="00AF65D5"/>
    <w:pPr>
      <w:widowControl/>
      <w:tabs>
        <w:tab w:val="left" w:pos="567"/>
      </w:tabs>
      <w:spacing w:line="240" w:lineRule="atLeast"/>
      <w:ind w:firstLine="227"/>
      <w:jc w:val="both"/>
    </w:pPr>
    <w:rPr>
      <w:rFonts w:ascii="Times New Roman" w:hAnsi="Times New Roman" w:cs="SchoolBookSanPin"/>
      <w:sz w:val="20"/>
      <w:szCs w:val="20"/>
      <w:lang w:val="ru-RU"/>
    </w:rPr>
  </w:style>
  <w:style w:type="paragraph" w:customStyle="1" w:styleId="Header2">
    <w:name w:val="Header_2"/>
    <w:basedOn w:val="NoParagraphStyle"/>
    <w:next w:val="NoParagraphStyle"/>
    <w:uiPriority w:val="99"/>
    <w:rsid w:val="00C33B32"/>
    <w:pPr>
      <w:keepNext/>
      <w:suppressAutoHyphens/>
      <w:spacing w:before="240" w:line="240" w:lineRule="atLeast"/>
    </w:pPr>
    <w:rPr>
      <w:rFonts w:ascii="Times New Roman" w:hAnsi="Times New Roman" w:cs="OfficinaSansMediumITC"/>
      <w:b/>
      <w:caps/>
      <w:position w:val="6"/>
      <w:sz w:val="22"/>
      <w:szCs w:val="22"/>
      <w:lang w:val="ru-RU"/>
    </w:rPr>
  </w:style>
  <w:style w:type="paragraph" w:customStyle="1" w:styleId="Header2first">
    <w:name w:val="Header_2_first"/>
    <w:basedOn w:val="Header2"/>
    <w:uiPriority w:val="99"/>
    <w:rsid w:val="00767BB0"/>
    <w:pPr>
      <w:spacing w:before="0"/>
    </w:pPr>
  </w:style>
  <w:style w:type="paragraph" w:customStyle="1" w:styleId="Header3">
    <w:name w:val="Header_3"/>
    <w:basedOn w:val="NoParagraphStyle"/>
    <w:uiPriority w:val="99"/>
    <w:rsid w:val="00C33B32"/>
    <w:pPr>
      <w:keepNext/>
      <w:suppressAutoHyphens/>
      <w:spacing w:before="340" w:line="240" w:lineRule="atLeast"/>
    </w:pPr>
    <w:rPr>
      <w:rFonts w:ascii="Times New Roman" w:hAnsi="Times New Roman" w:cs="OfficinaSansExtraBoldITC-Reg"/>
      <w:b/>
      <w:bCs/>
      <w:position w:val="6"/>
      <w:sz w:val="22"/>
      <w:szCs w:val="22"/>
      <w:lang w:val="ru-RU"/>
    </w:rPr>
  </w:style>
  <w:style w:type="paragraph" w:customStyle="1" w:styleId="Header4">
    <w:name w:val="Header_4"/>
    <w:basedOn w:val="NoParagraphStyle"/>
    <w:next w:val="NoParagraphStyle"/>
    <w:uiPriority w:val="99"/>
    <w:rsid w:val="00C33B32"/>
    <w:pPr>
      <w:keepNext/>
      <w:suppressAutoHyphens/>
      <w:spacing w:before="240" w:line="240" w:lineRule="atLeast"/>
    </w:pPr>
    <w:rPr>
      <w:rFonts w:ascii="Times New Roman" w:hAnsi="Times New Roman" w:cs="OfficinaSansMediumITC"/>
      <w:b/>
      <w:position w:val="6"/>
      <w:sz w:val="20"/>
      <w:szCs w:val="20"/>
      <w:lang w:val="ru-RU"/>
    </w:rPr>
  </w:style>
  <w:style w:type="paragraph" w:customStyle="1" w:styleId="Header4first">
    <w:name w:val="Header_4_first"/>
    <w:basedOn w:val="Header4"/>
    <w:uiPriority w:val="99"/>
    <w:rsid w:val="00767BB0"/>
    <w:pPr>
      <w:spacing w:before="120"/>
    </w:pPr>
  </w:style>
  <w:style w:type="paragraph" w:customStyle="1" w:styleId="Bodybullet">
    <w:name w:val="Body_bullet"/>
    <w:basedOn w:val="NoParagraphStyle"/>
    <w:next w:val="NoParagraphStyle"/>
    <w:uiPriority w:val="99"/>
    <w:rsid w:val="00C33B32"/>
    <w:pPr>
      <w:numPr>
        <w:numId w:val="1"/>
      </w:numPr>
      <w:spacing w:line="240" w:lineRule="atLeast"/>
      <w:ind w:left="567" w:hanging="340"/>
      <w:jc w:val="both"/>
    </w:pPr>
    <w:rPr>
      <w:rFonts w:ascii="Times New Roman" w:hAnsi="Times New Roman" w:cs="SchoolBookSanPin"/>
      <w:sz w:val="20"/>
      <w:szCs w:val="20"/>
      <w:lang w:val="ru-RU"/>
    </w:rPr>
  </w:style>
  <w:style w:type="character" w:customStyle="1" w:styleId="Symbol">
    <w:name w:val="Symbol"/>
    <w:uiPriority w:val="99"/>
    <w:rsid w:val="00767BB0"/>
    <w:rPr>
      <w:rFonts w:ascii="SymbolMT" w:hAnsi="SymbolMT" w:cs="SymbolMT"/>
    </w:rPr>
  </w:style>
  <w:style w:type="paragraph" w:customStyle="1" w:styleId="h1Header">
    <w:name w:val="h1 (Header)"/>
    <w:basedOn w:val="body"/>
    <w:uiPriority w:val="99"/>
    <w:rsid w:val="00C33B32"/>
    <w:pPr>
      <w:pageBreakBefore/>
      <w:pBdr>
        <w:bottom w:val="single" w:sz="4" w:space="5" w:color="auto"/>
      </w:pBdr>
      <w:tabs>
        <w:tab w:val="left" w:pos="567"/>
      </w:tabs>
      <w:suppressAutoHyphens/>
      <w:spacing w:before="480" w:after="240" w:line="242" w:lineRule="atLeast"/>
      <w:ind w:firstLine="0"/>
      <w:jc w:val="left"/>
    </w:pPr>
    <w:rPr>
      <w:rFonts w:cs="OfficinaSansExtraBoldITC-Reg"/>
      <w:b/>
      <w:bCs/>
      <w:caps/>
      <w:sz w:val="24"/>
      <w:szCs w:val="24"/>
    </w:rPr>
  </w:style>
  <w:style w:type="paragraph" w:customStyle="1" w:styleId="h2Header">
    <w:name w:val="h2 (Header)"/>
    <w:basedOn w:val="h1Header"/>
    <w:uiPriority w:val="99"/>
    <w:rsid w:val="00C33B32"/>
    <w:pPr>
      <w:pageBreakBefore w:val="0"/>
      <w:pBdr>
        <w:bottom w:val="none" w:sz="0" w:space="0" w:color="auto"/>
      </w:pBdr>
      <w:spacing w:before="240" w:after="0"/>
    </w:pPr>
    <w:rPr>
      <w:rFonts w:cs="OfficinaSansMediumITC"/>
      <w:position w:val="6"/>
      <w:sz w:val="22"/>
      <w:szCs w:val="22"/>
    </w:rPr>
  </w:style>
  <w:style w:type="paragraph" w:customStyle="1" w:styleId="h3Header">
    <w:name w:val="h3 (Header)"/>
    <w:basedOn w:val="h2Header"/>
    <w:uiPriority w:val="99"/>
    <w:rsid w:val="0023475C"/>
    <w:pPr>
      <w:keepNext/>
      <w:tabs>
        <w:tab w:val="clear" w:pos="567"/>
        <w:tab w:val="left" w:pos="227"/>
      </w:tabs>
    </w:pPr>
    <w:rPr>
      <w:rFonts w:cs="OfficinaSansExtraBoldITC-Reg"/>
      <w:caps w:val="0"/>
    </w:rPr>
  </w:style>
  <w:style w:type="paragraph" w:customStyle="1" w:styleId="list-dash0">
    <w:name w:val="list-dash"/>
    <w:basedOn w:val="list-bullet"/>
    <w:uiPriority w:val="99"/>
    <w:rsid w:val="00474F70"/>
    <w:pPr>
      <w:numPr>
        <w:numId w:val="3"/>
      </w:numPr>
      <w:tabs>
        <w:tab w:val="left" w:pos="567"/>
      </w:tabs>
      <w:spacing w:line="242" w:lineRule="atLeast"/>
      <w:ind w:left="567" w:hanging="340"/>
    </w:pPr>
  </w:style>
  <w:style w:type="paragraph" w:customStyle="1" w:styleId="h2-firstHeader">
    <w:name w:val="h2-first (Header)"/>
    <w:basedOn w:val="h2Header"/>
    <w:uiPriority w:val="99"/>
    <w:rsid w:val="00767BB0"/>
    <w:pPr>
      <w:tabs>
        <w:tab w:val="clear" w:pos="567"/>
        <w:tab w:val="left" w:pos="454"/>
      </w:tabs>
      <w:spacing w:before="119"/>
    </w:pPr>
  </w:style>
  <w:style w:type="paragraph" w:customStyle="1" w:styleId="h3-firstHeader">
    <w:name w:val="h3-first (Header)"/>
    <w:basedOn w:val="h3Header"/>
    <w:uiPriority w:val="99"/>
    <w:rsid w:val="00767BB0"/>
    <w:pPr>
      <w:spacing w:before="120"/>
    </w:pPr>
  </w:style>
  <w:style w:type="paragraph" w:customStyle="1" w:styleId="h5Header">
    <w:name w:val="h5 (Header)"/>
    <w:basedOn w:val="NoParagraphStyle"/>
    <w:uiPriority w:val="99"/>
    <w:rsid w:val="00C33B32"/>
    <w:pPr>
      <w:tabs>
        <w:tab w:val="left" w:pos="567"/>
      </w:tabs>
      <w:spacing w:line="242" w:lineRule="atLeast"/>
      <w:ind w:firstLine="227"/>
      <w:jc w:val="both"/>
    </w:pPr>
    <w:rPr>
      <w:rFonts w:ascii="Times New Roman" w:hAnsi="Times New Roman" w:cs="SchoolBookSanPin-BoldItalic"/>
      <w:b/>
      <w:bCs/>
      <w:i/>
      <w:iCs/>
      <w:sz w:val="20"/>
      <w:szCs w:val="20"/>
      <w:lang w:val="ru-RU"/>
    </w:rPr>
  </w:style>
  <w:style w:type="character" w:customStyle="1" w:styleId="BoldItalic0">
    <w:name w:val="Bold+Italic"/>
    <w:uiPriority w:val="99"/>
    <w:rsid w:val="00767BB0"/>
    <w:rPr>
      <w:b/>
      <w:bCs/>
      <w:i/>
      <w:iCs/>
    </w:rPr>
  </w:style>
  <w:style w:type="character" w:customStyle="1" w:styleId="Bul">
    <w:name w:val="Bul"/>
    <w:uiPriority w:val="99"/>
    <w:rsid w:val="00C33B32"/>
    <w:rPr>
      <w:rFonts w:ascii="Times New Roman" w:hAnsi="Times New Roman" w:cs="SchoolBookSanPin"/>
      <w:w w:val="80"/>
      <w:sz w:val="20"/>
      <w:szCs w:val="20"/>
    </w:rPr>
  </w:style>
  <w:style w:type="paragraph" w:customStyle="1" w:styleId="1">
    <w:name w:val="1 (Заголовки)"/>
    <w:basedOn w:val="body"/>
    <w:uiPriority w:val="99"/>
    <w:rsid w:val="00C47638"/>
    <w:pPr>
      <w:pageBreakBefore/>
      <w:pBdr>
        <w:bottom w:val="single" w:sz="4" w:space="5" w:color="auto"/>
      </w:pBdr>
      <w:suppressAutoHyphens/>
      <w:spacing w:before="480" w:after="240"/>
      <w:ind w:firstLine="0"/>
      <w:jc w:val="left"/>
    </w:pPr>
    <w:rPr>
      <w:rFonts w:cs="OfficinaSansExtraBoldITC-Reg"/>
      <w:b/>
      <w:bCs/>
      <w:caps/>
      <w:sz w:val="24"/>
      <w:szCs w:val="24"/>
    </w:rPr>
  </w:style>
  <w:style w:type="paragraph" w:customStyle="1" w:styleId="OSN">
    <w:name w:val="OSN (Основной Текст)"/>
    <w:basedOn w:val="NoParagraphStyle"/>
    <w:uiPriority w:val="99"/>
    <w:rsid w:val="00C47638"/>
    <w:pPr>
      <w:widowControl/>
      <w:tabs>
        <w:tab w:val="left" w:pos="540"/>
      </w:tabs>
      <w:spacing w:line="240" w:lineRule="atLeast"/>
      <w:ind w:firstLine="227"/>
      <w:jc w:val="both"/>
    </w:pPr>
    <w:rPr>
      <w:rFonts w:ascii="Times New Roman" w:hAnsi="Times New Roman" w:cs="SchoolBookSanPin"/>
      <w:sz w:val="20"/>
      <w:szCs w:val="20"/>
      <w:lang w:val="ru-RU"/>
    </w:rPr>
  </w:style>
  <w:style w:type="paragraph" w:customStyle="1" w:styleId="3">
    <w:name w:val="Заг 3 (Заголовки)"/>
    <w:basedOn w:val="NoParagraphStyle"/>
    <w:uiPriority w:val="99"/>
    <w:rsid w:val="00F60D90"/>
    <w:pPr>
      <w:spacing w:before="170" w:after="113" w:line="240" w:lineRule="atLeast"/>
    </w:pPr>
    <w:rPr>
      <w:rFonts w:ascii="Times New Roman" w:hAnsi="Times New Roman" w:cs="OfficinaSansExtraBoldITC-Reg"/>
      <w:b/>
      <w:bCs/>
      <w:sz w:val="22"/>
      <w:szCs w:val="22"/>
    </w:rPr>
  </w:style>
  <w:style w:type="paragraph" w:customStyle="1" w:styleId="list-bullet0">
    <w:name w:val="list-bullet (Прочее)"/>
    <w:basedOn w:val="OSN"/>
    <w:uiPriority w:val="99"/>
    <w:rsid w:val="00C47638"/>
    <w:pPr>
      <w:numPr>
        <w:numId w:val="7"/>
      </w:numPr>
      <w:ind w:left="567" w:hanging="340"/>
    </w:pPr>
  </w:style>
  <w:style w:type="paragraph" w:customStyle="1" w:styleId="list-dash">
    <w:name w:val="list-dash (Прочее)"/>
    <w:basedOn w:val="list-bullet0"/>
    <w:uiPriority w:val="99"/>
    <w:rsid w:val="00C47638"/>
    <w:pPr>
      <w:numPr>
        <w:numId w:val="6"/>
      </w:numPr>
      <w:ind w:left="567" w:hanging="340"/>
    </w:pPr>
  </w:style>
  <w:style w:type="paragraph" w:customStyle="1" w:styleId="BasicParagraph">
    <w:name w:val="[Basic Paragraph]"/>
    <w:basedOn w:val="NoParagraphStyle"/>
    <w:uiPriority w:val="99"/>
    <w:rsid w:val="00767BB0"/>
    <w:rPr>
      <w:rFonts w:ascii="TimesNewRomanPSMT" w:hAnsi="TimesNewRomanPSMT" w:cs="TimesNewRomanPSMT"/>
    </w:rPr>
  </w:style>
  <w:style w:type="paragraph" w:customStyle="1" w:styleId="2">
    <w:name w:val="Заг 2 (Заголовки)"/>
    <w:basedOn w:val="BasicParagraph"/>
    <w:uiPriority w:val="99"/>
    <w:rsid w:val="00C47638"/>
    <w:pPr>
      <w:spacing w:before="170" w:after="113" w:line="240" w:lineRule="atLeast"/>
    </w:pPr>
    <w:rPr>
      <w:rFonts w:ascii="Times New Roman" w:hAnsi="Times New Roman" w:cs="OfficinaSansMediumITC-Reg"/>
      <w:b/>
      <w:caps/>
      <w:sz w:val="22"/>
      <w:szCs w:val="22"/>
    </w:rPr>
  </w:style>
  <w:style w:type="paragraph" w:customStyle="1" w:styleId="5">
    <w:name w:val="5 (Заголовки)"/>
    <w:basedOn w:val="OSN"/>
    <w:uiPriority w:val="99"/>
    <w:rsid w:val="00C47638"/>
    <w:rPr>
      <w:rFonts w:cs="SchoolBookSanPin-BoldItalic"/>
      <w:b/>
      <w:bCs/>
      <w:i/>
      <w:iCs/>
    </w:rPr>
  </w:style>
  <w:style w:type="paragraph" w:customStyle="1" w:styleId="4">
    <w:name w:val="4 (Заголовки)"/>
    <w:basedOn w:val="3"/>
    <w:uiPriority w:val="99"/>
    <w:rsid w:val="00F322BE"/>
    <w:rPr>
      <w:rFonts w:cs="OfficinaSansMediumITC-Reg"/>
      <w:sz w:val="20"/>
      <w:szCs w:val="20"/>
    </w:rPr>
  </w:style>
  <w:style w:type="character" w:customStyle="1" w:styleId="a5">
    <w:name w:val="Курсив (Выделения)"/>
    <w:uiPriority w:val="99"/>
    <w:rsid w:val="00767BB0"/>
    <w:rPr>
      <w:i/>
      <w:iCs/>
    </w:rPr>
  </w:style>
  <w:style w:type="character" w:customStyle="1" w:styleId="a6">
    <w:name w:val="Полужирный Курсив (Выделения)"/>
    <w:uiPriority w:val="99"/>
    <w:rsid w:val="00767BB0"/>
    <w:rPr>
      <w:b/>
      <w:bCs/>
      <w:i/>
      <w:iCs/>
    </w:rPr>
  </w:style>
  <w:style w:type="character" w:customStyle="1" w:styleId="a7">
    <w:name w:val="Полужирный (Выделения)"/>
    <w:uiPriority w:val="99"/>
    <w:rsid w:val="00C47638"/>
    <w:rPr>
      <w:rFonts w:ascii="Times New Roman" w:hAnsi="Times New Roman"/>
      <w:b/>
      <w:bCs/>
      <w:i/>
    </w:rPr>
  </w:style>
  <w:style w:type="paragraph" w:customStyle="1" w:styleId="10">
    <w:name w:val="Заг 1"/>
    <w:basedOn w:val="NoParagraphStyle"/>
    <w:uiPriority w:val="99"/>
    <w:rsid w:val="00C47638"/>
    <w:pPr>
      <w:pageBreakBefore/>
      <w:pBdr>
        <w:bottom w:val="single" w:sz="4" w:space="5" w:color="auto"/>
      </w:pBdr>
      <w:suppressAutoHyphens/>
      <w:spacing w:before="480" w:after="240" w:line="240" w:lineRule="atLeast"/>
    </w:pPr>
    <w:rPr>
      <w:rFonts w:ascii="Times New Roman" w:hAnsi="Times New Roman" w:cs="OfficinaSansExtraBoldITC-Reg"/>
      <w:b/>
      <w:bCs/>
      <w:caps/>
      <w:lang w:val="ru-RU"/>
    </w:rPr>
  </w:style>
  <w:style w:type="paragraph" w:customStyle="1" w:styleId="11">
    <w:name w:val="основной_1 (Основной Текст)"/>
    <w:basedOn w:val="NoParagraphStyle"/>
    <w:uiPriority w:val="99"/>
    <w:rsid w:val="00C47638"/>
    <w:pPr>
      <w:tabs>
        <w:tab w:val="left" w:pos="240"/>
      </w:tabs>
      <w:spacing w:line="234" w:lineRule="atLeast"/>
      <w:ind w:firstLine="227"/>
      <w:jc w:val="both"/>
    </w:pPr>
    <w:rPr>
      <w:rFonts w:ascii="Times New Roman" w:hAnsi="Times New Roman" w:cs="SchoolBookSanPin-Regular"/>
      <w:sz w:val="20"/>
      <w:szCs w:val="20"/>
      <w:lang w:val="ru-RU"/>
    </w:rPr>
  </w:style>
  <w:style w:type="paragraph" w:customStyle="1" w:styleId="20">
    <w:name w:val="Заг 2"/>
    <w:basedOn w:val="NoParagraphStyle"/>
    <w:uiPriority w:val="99"/>
    <w:rsid w:val="00767BB0"/>
    <w:pPr>
      <w:suppressAutoHyphens/>
      <w:spacing w:before="240" w:line="240" w:lineRule="atLeast"/>
    </w:pPr>
    <w:rPr>
      <w:rFonts w:ascii="OfficinaSansMediumITC-Reg" w:hAnsi="OfficinaSansMediumITC-Reg" w:cs="OfficinaSansMediumITC-Reg"/>
      <w:caps/>
      <w:sz w:val="22"/>
      <w:szCs w:val="22"/>
      <w:lang w:val="ru-RU"/>
    </w:rPr>
  </w:style>
  <w:style w:type="paragraph" w:customStyle="1" w:styleId="a8">
    <w:name w:val="основной_— (Основной Текст)"/>
    <w:basedOn w:val="11"/>
    <w:uiPriority w:val="99"/>
    <w:rsid w:val="00C47638"/>
    <w:pPr>
      <w:ind w:left="567" w:hanging="340"/>
    </w:pPr>
  </w:style>
  <w:style w:type="paragraph" w:customStyle="1" w:styleId="1BEZLINE">
    <w:name w:val="1_BEZ_LINE (Заголовки)"/>
    <w:basedOn w:val="1"/>
    <w:uiPriority w:val="99"/>
    <w:rsid w:val="00F322BE"/>
    <w:pPr>
      <w:pBdr>
        <w:bottom w:val="none" w:sz="0" w:space="0" w:color="auto"/>
      </w:pBdr>
      <w:suppressAutoHyphens w:val="0"/>
      <w:spacing w:before="170" w:after="0"/>
    </w:pPr>
    <w:rPr>
      <w:rFonts w:cs="OfficinaSansBoldITC-Reg"/>
      <w:caps w:val="0"/>
      <w:u w:color="000000"/>
      <w:lang w:val="en-GB"/>
    </w:rPr>
  </w:style>
  <w:style w:type="paragraph" w:customStyle="1" w:styleId="a9">
    <w:name w:val="Основной (Основной Текст)"/>
    <w:basedOn w:val="NoParagraphStyle"/>
    <w:uiPriority w:val="99"/>
    <w:rsid w:val="008142F1"/>
    <w:pPr>
      <w:widowControl/>
      <w:spacing w:line="240" w:lineRule="atLeast"/>
      <w:ind w:firstLine="227"/>
      <w:jc w:val="both"/>
    </w:pPr>
    <w:rPr>
      <w:rFonts w:ascii="Times New Roman" w:hAnsi="Times New Roman" w:cs="SchoolBookSanPin-Regular"/>
      <w:sz w:val="20"/>
      <w:szCs w:val="20"/>
      <w:lang w:val="ru-RU"/>
    </w:rPr>
  </w:style>
  <w:style w:type="paragraph" w:customStyle="1" w:styleId="12">
    <w:name w:val="Заг 1 (Заголовки)"/>
    <w:basedOn w:val="a9"/>
    <w:uiPriority w:val="99"/>
    <w:rsid w:val="00767BB0"/>
    <w:pPr>
      <w:pageBreakBefore/>
      <w:pBdr>
        <w:top w:val="single" w:sz="4" w:space="0" w:color="auto"/>
      </w:pBdr>
      <w:spacing w:after="227"/>
      <w:ind w:firstLine="0"/>
      <w:jc w:val="left"/>
    </w:pPr>
    <w:rPr>
      <w:rFonts w:ascii="OfficinaSansExtraBoldITC-Reg" w:hAnsi="OfficinaSansExtraBoldITC-Reg" w:cs="OfficinaSansExtraBoldITC-Reg"/>
      <w:b/>
      <w:bCs/>
      <w:sz w:val="24"/>
      <w:szCs w:val="24"/>
    </w:rPr>
  </w:style>
  <w:style w:type="paragraph" w:customStyle="1" w:styleId="a">
    <w:name w:val="ТИРЕ (Доп. текст)"/>
    <w:basedOn w:val="a9"/>
    <w:uiPriority w:val="99"/>
    <w:rsid w:val="0061343D"/>
    <w:pPr>
      <w:numPr>
        <w:numId w:val="8"/>
      </w:numPr>
      <w:ind w:left="567" w:hanging="340"/>
    </w:pPr>
  </w:style>
  <w:style w:type="paragraph" w:customStyle="1" w:styleId="40">
    <w:name w:val="Заг 4 (Заголовки)"/>
    <w:basedOn w:val="3"/>
    <w:uiPriority w:val="99"/>
    <w:rsid w:val="0061343D"/>
    <w:pPr>
      <w:spacing w:after="57"/>
    </w:pPr>
    <w:rPr>
      <w:rFonts w:cs="OfficinaSansMediumITC-Reg"/>
      <w:sz w:val="20"/>
      <w:szCs w:val="20"/>
      <w:lang w:val="ru-RU"/>
    </w:rPr>
  </w:style>
  <w:style w:type="paragraph" w:customStyle="1" w:styleId="50">
    <w:name w:val="Заг 5 (Заголовки)"/>
    <w:basedOn w:val="a9"/>
    <w:uiPriority w:val="99"/>
    <w:rsid w:val="00767BB0"/>
    <w:pPr>
      <w:ind w:left="227" w:firstLine="0"/>
      <w:jc w:val="left"/>
    </w:pPr>
    <w:rPr>
      <w:rFonts w:ascii="SchoolBookSanPin-BoldItalic" w:hAnsi="SchoolBookSanPin-BoldItalic" w:cs="SchoolBookSanPin-BoldItalic"/>
      <w:b/>
      <w:bCs/>
      <w:i/>
      <w:iCs/>
    </w:rPr>
  </w:style>
  <w:style w:type="paragraph" w:customStyle="1" w:styleId="a0">
    <w:name w:val="Буллит (Доп. текст)"/>
    <w:basedOn w:val="a9"/>
    <w:uiPriority w:val="99"/>
    <w:rsid w:val="0061343D"/>
    <w:pPr>
      <w:numPr>
        <w:numId w:val="9"/>
      </w:numPr>
      <w:ind w:left="567" w:hanging="340"/>
    </w:pPr>
  </w:style>
  <w:style w:type="character" w:customStyle="1" w:styleId="aa">
    <w:name w:val="Буллит"/>
    <w:uiPriority w:val="99"/>
    <w:rsid w:val="00767BB0"/>
    <w:rPr>
      <w:rFonts w:ascii="PiGraphA" w:hAnsi="PiGraphA" w:cs="PiGraphA"/>
      <w:position w:val="1"/>
      <w:sz w:val="14"/>
      <w:szCs w:val="14"/>
    </w:rPr>
  </w:style>
  <w:style w:type="paragraph" w:customStyle="1" w:styleId="h184">
    <w:name w:val="h1_8/4"/>
    <w:basedOn w:val="NoParagraphStyle"/>
    <w:next w:val="NoParagraphStyle"/>
    <w:uiPriority w:val="99"/>
    <w:rsid w:val="00C33B32"/>
    <w:pPr>
      <w:pageBreakBefore/>
      <w:pBdr>
        <w:bottom w:val="single" w:sz="4" w:space="5" w:color="auto"/>
      </w:pBdr>
      <w:suppressAutoHyphens/>
      <w:spacing w:before="480" w:after="240" w:line="240" w:lineRule="atLeast"/>
    </w:pPr>
    <w:rPr>
      <w:rFonts w:ascii="Times New Roman" w:eastAsia="MingLiU Regular" w:hAnsi="Times New Roman" w:cs="OfficinaSansExtraBoldITC-Reg"/>
      <w:b/>
      <w:bCs/>
      <w:caps/>
      <w:lang w:val="ru-RU"/>
    </w:rPr>
  </w:style>
  <w:style w:type="paragraph" w:customStyle="1" w:styleId="h4">
    <w:name w:val="h4"/>
    <w:basedOn w:val="NoParagraphStyle"/>
    <w:next w:val="NoParagraphStyle"/>
    <w:uiPriority w:val="99"/>
    <w:rsid w:val="002E25BC"/>
    <w:pPr>
      <w:keepNext/>
      <w:widowControl/>
      <w:suppressAutoHyphens/>
      <w:spacing w:before="240" w:line="240" w:lineRule="atLeast"/>
    </w:pPr>
    <w:rPr>
      <w:rFonts w:ascii="Times New Roman" w:eastAsia="MingLiU Regular" w:hAnsi="Times New Roman" w:cs="OfficinaSansMediumITC"/>
      <w:b/>
      <w:position w:val="6"/>
      <w:sz w:val="20"/>
      <w:szCs w:val="20"/>
      <w:lang w:val="ru-RU"/>
    </w:rPr>
  </w:style>
  <w:style w:type="paragraph" w:customStyle="1" w:styleId="h4-first">
    <w:name w:val="h4-first"/>
    <w:basedOn w:val="h4"/>
    <w:uiPriority w:val="99"/>
    <w:rsid w:val="00767BB0"/>
    <w:pPr>
      <w:spacing w:before="120"/>
    </w:pPr>
  </w:style>
  <w:style w:type="paragraph" w:customStyle="1" w:styleId="h5">
    <w:name w:val="h5"/>
    <w:basedOn w:val="NoParagraphStyle"/>
    <w:next w:val="NoParagraphStyle"/>
    <w:uiPriority w:val="99"/>
    <w:rsid w:val="00C33B32"/>
    <w:pPr>
      <w:keepNext/>
      <w:spacing w:line="240" w:lineRule="atLeast"/>
      <w:ind w:firstLine="227"/>
      <w:jc w:val="both"/>
    </w:pPr>
    <w:rPr>
      <w:rFonts w:ascii="Times New Roman" w:eastAsia="MingLiU Regular" w:hAnsi="Times New Roman" w:cs="SchoolBookSanPin-BoldItalic"/>
      <w:b/>
      <w:bCs/>
      <w:i/>
      <w:iCs/>
      <w:sz w:val="20"/>
      <w:szCs w:val="20"/>
      <w:lang w:val="ru-RU"/>
    </w:rPr>
  </w:style>
  <w:style w:type="paragraph" w:customStyle="1" w:styleId="Body20">
    <w:name w:val="Body_2/0"/>
    <w:basedOn w:val="NoParagraphStyle"/>
    <w:next w:val="NoParagraphStyle"/>
    <w:uiPriority w:val="99"/>
    <w:rsid w:val="00C33B32"/>
    <w:pPr>
      <w:spacing w:before="113" w:line="240" w:lineRule="atLeast"/>
      <w:ind w:firstLine="227"/>
      <w:jc w:val="both"/>
    </w:pPr>
    <w:rPr>
      <w:rFonts w:ascii="Times New Roman" w:eastAsia="MingLiU Regular" w:hAnsi="Times New Roman" w:cs="SchoolBookSanPin"/>
      <w:sz w:val="20"/>
      <w:szCs w:val="20"/>
      <w:lang w:val="ru-RU"/>
    </w:rPr>
  </w:style>
  <w:style w:type="character" w:customStyle="1" w:styleId="MingLiU">
    <w:name w:val="MingLiU"/>
    <w:uiPriority w:val="99"/>
    <w:rsid w:val="00767BB0"/>
    <w:rPr>
      <w:rFonts w:ascii="MingLiU" w:eastAsia="MingLiU" w:cs="MingLiU"/>
    </w:rPr>
  </w:style>
  <w:style w:type="character" w:styleId="ab">
    <w:name w:val="Emphasis"/>
    <w:uiPriority w:val="99"/>
    <w:qFormat/>
    <w:rsid w:val="00767BB0"/>
    <w:rPr>
      <w:rFonts w:ascii="Times New Roman" w:hAnsi="Times New Roman" w:cs="Times New Roman"/>
      <w:i/>
      <w:iCs/>
      <w:color w:val="000000"/>
      <w:w w:val="100"/>
    </w:rPr>
  </w:style>
  <w:style w:type="paragraph" w:customStyle="1" w:styleId="13">
    <w:name w:val="Заг_1"/>
    <w:basedOn w:val="NoParagraphStyle"/>
    <w:uiPriority w:val="99"/>
    <w:rsid w:val="008142F1"/>
    <w:pPr>
      <w:pageBreakBefore/>
      <w:widowControl/>
      <w:pBdr>
        <w:bottom w:val="single" w:sz="4" w:space="5" w:color="auto"/>
      </w:pBdr>
      <w:tabs>
        <w:tab w:val="left" w:pos="567"/>
      </w:tabs>
      <w:suppressAutoHyphens/>
      <w:spacing w:before="480" w:after="240" w:line="240" w:lineRule="atLeast"/>
    </w:pPr>
    <w:rPr>
      <w:rFonts w:ascii="Times New Roman" w:eastAsia="Times New Roman" w:hAnsi="Times New Roman" w:cs="OfficinaSansExtraBoldITC-Reg"/>
      <w:b/>
      <w:bCs/>
      <w:caps/>
      <w:lang w:val="ru-RU"/>
    </w:rPr>
  </w:style>
  <w:style w:type="paragraph" w:customStyle="1" w:styleId="21">
    <w:name w:val="Заг_2"/>
    <w:basedOn w:val="NoParagraphStyle"/>
    <w:uiPriority w:val="99"/>
    <w:rsid w:val="008142F1"/>
    <w:pPr>
      <w:keepNext/>
      <w:keepLines/>
      <w:widowControl/>
      <w:tabs>
        <w:tab w:val="left" w:pos="567"/>
      </w:tabs>
      <w:suppressAutoHyphens/>
      <w:spacing w:before="240" w:after="57" w:line="243" w:lineRule="atLeast"/>
    </w:pPr>
    <w:rPr>
      <w:rFonts w:ascii="Times New Roman" w:eastAsia="Times New Roman" w:hAnsi="Times New Roman" w:cs="OfficinaSansMediumITC"/>
      <w:b/>
      <w:caps/>
      <w:sz w:val="22"/>
      <w:szCs w:val="22"/>
      <w:lang w:val="ru-RU"/>
    </w:rPr>
  </w:style>
  <w:style w:type="paragraph" w:customStyle="1" w:styleId="osnova-bullet">
    <w:name w:val="osnova-bullet (Основной Текст)"/>
    <w:basedOn w:val="body"/>
    <w:uiPriority w:val="99"/>
    <w:rsid w:val="008142F1"/>
    <w:pPr>
      <w:numPr>
        <w:numId w:val="10"/>
      </w:numPr>
      <w:tabs>
        <w:tab w:val="left" w:pos="567"/>
      </w:tabs>
      <w:spacing w:line="243" w:lineRule="atLeast"/>
      <w:ind w:left="567" w:hanging="340"/>
    </w:pPr>
    <w:rPr>
      <w:rFonts w:eastAsia="Times New Roman"/>
    </w:rPr>
  </w:style>
  <w:style w:type="paragraph" w:customStyle="1" w:styleId="30">
    <w:name w:val="Заг_3"/>
    <w:basedOn w:val="NoParagraphStyle"/>
    <w:uiPriority w:val="99"/>
    <w:rsid w:val="008142F1"/>
    <w:pPr>
      <w:tabs>
        <w:tab w:val="left" w:pos="567"/>
      </w:tabs>
      <w:suppressAutoHyphens/>
      <w:spacing w:before="57" w:after="57" w:line="240" w:lineRule="atLeast"/>
    </w:pPr>
    <w:rPr>
      <w:rFonts w:ascii="Times New Roman" w:eastAsia="Times New Roman" w:hAnsi="Times New Roman" w:cs="OfficinaSansExtraBoldITC-Reg"/>
      <w:b/>
      <w:bCs/>
      <w:sz w:val="22"/>
      <w:szCs w:val="22"/>
      <w:lang w:val="ru-RU"/>
    </w:rPr>
  </w:style>
  <w:style w:type="paragraph" w:customStyle="1" w:styleId="41">
    <w:name w:val="Заг_4"/>
    <w:basedOn w:val="NoParagraphStyle"/>
    <w:uiPriority w:val="99"/>
    <w:rsid w:val="00541383"/>
    <w:pPr>
      <w:tabs>
        <w:tab w:val="left" w:pos="567"/>
      </w:tabs>
      <w:suppressAutoHyphens/>
      <w:spacing w:before="57" w:after="57" w:line="240" w:lineRule="atLeast"/>
    </w:pPr>
    <w:rPr>
      <w:rFonts w:ascii="Times New Roman" w:eastAsia="Times New Roman" w:hAnsi="Times New Roman" w:cs="OfficinaSansMediumITC"/>
      <w:b/>
      <w:sz w:val="22"/>
      <w:szCs w:val="22"/>
      <w:lang w:val="ru-RU"/>
    </w:rPr>
  </w:style>
  <w:style w:type="paragraph" w:customStyle="1" w:styleId="ac">
    <w:name w:val="Основной БА (Основной Текст)"/>
    <w:basedOn w:val="a9"/>
    <w:uiPriority w:val="99"/>
    <w:rsid w:val="00767BB0"/>
    <w:pPr>
      <w:spacing w:line="243" w:lineRule="atLeast"/>
      <w:ind w:firstLine="0"/>
    </w:pPr>
    <w:rPr>
      <w:rFonts w:ascii="SchoolBookSanPin" w:eastAsia="Times New Roman" w:hAnsi="SchoolBookSanPin" w:cs="SchoolBookSanPin"/>
    </w:rPr>
  </w:style>
  <w:style w:type="paragraph" w:customStyle="1" w:styleId="ad">
    <w:name w:val="Сноска (Основной Текст)"/>
    <w:basedOn w:val="ac"/>
    <w:uiPriority w:val="99"/>
    <w:rsid w:val="008142F1"/>
    <w:pPr>
      <w:spacing w:line="183" w:lineRule="atLeast"/>
      <w:ind w:firstLine="227"/>
    </w:pPr>
    <w:rPr>
      <w:rFonts w:ascii="Times New Roman" w:hAnsi="Times New Roman"/>
      <w:sz w:val="16"/>
      <w:szCs w:val="16"/>
    </w:rPr>
  </w:style>
  <w:style w:type="character" w:customStyle="1" w:styleId="ae">
    <w:name w:val="Подчерк. (Подчеркивания)"/>
    <w:uiPriority w:val="99"/>
    <w:rsid w:val="00767BB0"/>
    <w:rPr>
      <w:u w:val="thick" w:color="000000"/>
    </w:rPr>
  </w:style>
  <w:style w:type="character" w:customStyle="1" w:styleId="af">
    <w:name w:val="Верх. Индекс (Индексы)"/>
    <w:uiPriority w:val="99"/>
    <w:rsid w:val="00767BB0"/>
    <w:rPr>
      <w:position w:val="6"/>
      <w:sz w:val="13"/>
      <w:szCs w:val="13"/>
    </w:rPr>
  </w:style>
  <w:style w:type="paragraph" w:customStyle="1" w:styleId="22">
    <w:name w:val="Список 2 (Основной Текст)"/>
    <w:basedOn w:val="a9"/>
    <w:uiPriority w:val="99"/>
    <w:rsid w:val="00767BB0"/>
    <w:pPr>
      <w:tabs>
        <w:tab w:val="left" w:pos="227"/>
      </w:tabs>
      <w:spacing w:line="238" w:lineRule="atLeast"/>
      <w:ind w:left="227" w:hanging="227"/>
    </w:pPr>
    <w:rPr>
      <w:rFonts w:eastAsia="Times New Roman"/>
    </w:rPr>
  </w:style>
  <w:style w:type="character" w:customStyle="1" w:styleId="ItalicBook">
    <w:name w:val="Italic_Book"/>
    <w:uiPriority w:val="99"/>
    <w:rsid w:val="00767BB0"/>
    <w:rPr>
      <w:i/>
      <w:iCs/>
    </w:rPr>
  </w:style>
  <w:style w:type="paragraph" w:customStyle="1" w:styleId="bodyindent">
    <w:name w:val="body_indent"/>
    <w:basedOn w:val="NoParagraphStyle"/>
    <w:uiPriority w:val="99"/>
    <w:rsid w:val="00C33B32"/>
    <w:pPr>
      <w:tabs>
        <w:tab w:val="left" w:pos="567"/>
      </w:tabs>
      <w:spacing w:line="240" w:lineRule="atLeast"/>
      <w:ind w:right="2494" w:firstLine="227"/>
      <w:jc w:val="both"/>
    </w:pPr>
    <w:rPr>
      <w:rFonts w:ascii="Times New Roman" w:eastAsia="Times New Roman" w:hAnsi="Times New Roman" w:cs="SchoolBookSanPin"/>
      <w:sz w:val="20"/>
      <w:szCs w:val="20"/>
      <w:lang w:val="ru-RU"/>
    </w:rPr>
  </w:style>
  <w:style w:type="paragraph" w:customStyle="1" w:styleId="table-body1mm">
    <w:name w:val="table-body_1mm"/>
    <w:basedOn w:val="body"/>
    <w:uiPriority w:val="99"/>
    <w:rsid w:val="00767BB0"/>
    <w:pPr>
      <w:tabs>
        <w:tab w:val="left" w:pos="567"/>
      </w:tabs>
      <w:spacing w:after="100" w:line="200" w:lineRule="atLeast"/>
      <w:ind w:firstLine="0"/>
      <w:jc w:val="left"/>
    </w:pPr>
    <w:rPr>
      <w:rFonts w:eastAsia="Times New Roman"/>
      <w:sz w:val="18"/>
      <w:szCs w:val="18"/>
    </w:rPr>
  </w:style>
  <w:style w:type="paragraph" w:customStyle="1" w:styleId="table-head">
    <w:name w:val="table-head"/>
    <w:basedOn w:val="table-body1mm"/>
    <w:uiPriority w:val="99"/>
    <w:rsid w:val="00767BB0"/>
    <w:pPr>
      <w:jc w:val="center"/>
    </w:pPr>
    <w:rPr>
      <w:rFonts w:ascii="SchoolBookSanPin-Bold" w:hAnsi="SchoolBookSanPin-Bold" w:cs="SchoolBookSanPin-Bold"/>
      <w:b/>
      <w:bCs/>
    </w:rPr>
  </w:style>
  <w:style w:type="paragraph" w:customStyle="1" w:styleId="table-body0mm">
    <w:name w:val="table-body_0mm"/>
    <w:basedOn w:val="body"/>
    <w:uiPriority w:val="99"/>
    <w:rsid w:val="00767BB0"/>
    <w:pPr>
      <w:tabs>
        <w:tab w:val="left" w:pos="567"/>
      </w:tabs>
      <w:spacing w:line="200" w:lineRule="atLeast"/>
      <w:ind w:firstLine="0"/>
      <w:jc w:val="left"/>
    </w:pPr>
    <w:rPr>
      <w:rFonts w:eastAsia="Times New Roman"/>
      <w:sz w:val="18"/>
      <w:szCs w:val="18"/>
    </w:rPr>
  </w:style>
  <w:style w:type="character" w:customStyle="1" w:styleId="Underline">
    <w:name w:val="Underline"/>
    <w:uiPriority w:val="99"/>
    <w:rsid w:val="00767BB0"/>
    <w:rPr>
      <w:u w:val="thick"/>
    </w:rPr>
  </w:style>
  <w:style w:type="paragraph" w:customStyle="1" w:styleId="footnote0">
    <w:name w:val="footnote*"/>
    <w:basedOn w:val="footnote"/>
    <w:uiPriority w:val="99"/>
    <w:rsid w:val="00767BB0"/>
    <w:pPr>
      <w:pBdr>
        <w:top w:val="single" w:sz="4" w:space="12" w:color="000000"/>
      </w:pBdr>
    </w:pPr>
    <w:rPr>
      <w:rFonts w:eastAsia="Times New Roman"/>
    </w:rPr>
  </w:style>
  <w:style w:type="paragraph" w:customStyle="1" w:styleId="table-bodycentre">
    <w:name w:val="table-body_centre"/>
    <w:basedOn w:val="NoParagraphStyle"/>
    <w:uiPriority w:val="99"/>
    <w:rsid w:val="00767BB0"/>
    <w:pPr>
      <w:spacing w:after="100" w:line="200" w:lineRule="atLeast"/>
      <w:jc w:val="center"/>
    </w:pPr>
    <w:rPr>
      <w:rFonts w:ascii="SchoolBookSanPin" w:eastAsia="Times New Roman" w:hAnsi="SchoolBookSanPin" w:cs="SchoolBookSanPin"/>
      <w:sz w:val="18"/>
      <w:szCs w:val="18"/>
      <w:lang w:val="ru-RU"/>
    </w:rPr>
  </w:style>
  <w:style w:type="paragraph" w:customStyle="1" w:styleId="table-list-bullet">
    <w:name w:val="table-list-bullet"/>
    <w:basedOn w:val="table-body1mm"/>
    <w:uiPriority w:val="99"/>
    <w:rsid w:val="00767BB0"/>
    <w:pPr>
      <w:tabs>
        <w:tab w:val="clear" w:pos="567"/>
      </w:tabs>
      <w:spacing w:after="0"/>
      <w:ind w:left="142" w:hanging="142"/>
    </w:pPr>
  </w:style>
  <w:style w:type="paragraph" w:styleId="af0">
    <w:name w:val="header"/>
    <w:basedOn w:val="a1"/>
    <w:link w:val="af1"/>
    <w:uiPriority w:val="99"/>
    <w:unhideWhenUsed/>
    <w:rsid w:val="00AF65D5"/>
    <w:pPr>
      <w:tabs>
        <w:tab w:val="center" w:pos="4677"/>
        <w:tab w:val="right" w:pos="9355"/>
      </w:tabs>
      <w:spacing w:line="240" w:lineRule="auto"/>
    </w:pPr>
  </w:style>
  <w:style w:type="character" w:customStyle="1" w:styleId="af1">
    <w:name w:val="Верхний колонтитул Знак"/>
    <w:basedOn w:val="a2"/>
    <w:link w:val="af0"/>
    <w:uiPriority w:val="99"/>
    <w:rsid w:val="00AF65D5"/>
  </w:style>
  <w:style w:type="paragraph" w:styleId="af2">
    <w:name w:val="footer"/>
    <w:basedOn w:val="a1"/>
    <w:link w:val="af3"/>
    <w:uiPriority w:val="99"/>
    <w:unhideWhenUsed/>
    <w:rsid w:val="00AF65D5"/>
    <w:pPr>
      <w:tabs>
        <w:tab w:val="center" w:pos="4677"/>
        <w:tab w:val="right" w:pos="9355"/>
      </w:tabs>
      <w:spacing w:line="240" w:lineRule="auto"/>
    </w:pPr>
  </w:style>
  <w:style w:type="character" w:customStyle="1" w:styleId="af3">
    <w:name w:val="Нижний колонтитул Знак"/>
    <w:basedOn w:val="a2"/>
    <w:link w:val="af2"/>
    <w:uiPriority w:val="99"/>
    <w:rsid w:val="00AF65D5"/>
  </w:style>
  <w:style w:type="paragraph" w:customStyle="1" w:styleId="list-dashleviy">
    <w:name w:val="list-dash_leviy"/>
    <w:basedOn w:val="list-bullet"/>
    <w:uiPriority w:val="99"/>
    <w:rsid w:val="0023475C"/>
    <w:pPr>
      <w:widowControl w:val="0"/>
      <w:numPr>
        <w:numId w:val="5"/>
      </w:numPr>
      <w:spacing w:line="242" w:lineRule="atLeast"/>
      <w:ind w:left="567" w:hanging="340"/>
    </w:pPr>
  </w:style>
  <w:style w:type="paragraph" w:customStyle="1" w:styleId="h4Header">
    <w:name w:val="h4 (Header)"/>
    <w:basedOn w:val="body"/>
    <w:uiPriority w:val="99"/>
    <w:rsid w:val="006320F0"/>
    <w:pPr>
      <w:widowControl w:val="0"/>
      <w:tabs>
        <w:tab w:val="left" w:pos="567"/>
      </w:tabs>
      <w:spacing w:before="240" w:line="242" w:lineRule="atLeast"/>
      <w:ind w:firstLine="0"/>
    </w:pPr>
    <w:rPr>
      <w:rFonts w:cs="OfficinaSansMediumITC"/>
      <w:b/>
      <w:i/>
      <w:position w:val="6"/>
    </w:rPr>
  </w:style>
  <w:style w:type="paragraph" w:styleId="af4">
    <w:name w:val="Balloon Text"/>
    <w:basedOn w:val="a1"/>
    <w:link w:val="af5"/>
    <w:uiPriority w:val="99"/>
    <w:semiHidden/>
    <w:unhideWhenUsed/>
    <w:rsid w:val="006043BB"/>
    <w:pPr>
      <w:spacing w:line="240" w:lineRule="auto"/>
    </w:pPr>
    <w:rPr>
      <w:rFonts w:ascii="Tahoma" w:hAnsi="Tahoma" w:cs="Tahoma"/>
      <w:sz w:val="16"/>
      <w:szCs w:val="16"/>
    </w:rPr>
  </w:style>
  <w:style w:type="character" w:customStyle="1" w:styleId="af5">
    <w:name w:val="Текст выноски Знак"/>
    <w:basedOn w:val="a2"/>
    <w:link w:val="af4"/>
    <w:uiPriority w:val="99"/>
    <w:semiHidden/>
    <w:rsid w:val="006043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460329">
      <w:bodyDiv w:val="1"/>
      <w:marLeft w:val="0"/>
      <w:marRight w:val="0"/>
      <w:marTop w:val="0"/>
      <w:marBottom w:val="0"/>
      <w:divBdr>
        <w:top w:val="none" w:sz="0" w:space="0" w:color="auto"/>
        <w:left w:val="none" w:sz="0" w:space="0" w:color="auto"/>
        <w:bottom w:val="none" w:sz="0" w:space="0" w:color="auto"/>
        <w:right w:val="none" w:sz="0" w:space="0" w:color="auto"/>
      </w:divBdr>
    </w:div>
    <w:div w:id="853037620">
      <w:bodyDiv w:val="1"/>
      <w:marLeft w:val="0"/>
      <w:marRight w:val="0"/>
      <w:marTop w:val="0"/>
      <w:marBottom w:val="0"/>
      <w:divBdr>
        <w:top w:val="none" w:sz="0" w:space="0" w:color="auto"/>
        <w:left w:val="none" w:sz="0" w:space="0" w:color="auto"/>
        <w:bottom w:val="none" w:sz="0" w:space="0" w:color="auto"/>
        <w:right w:val="none" w:sz="0" w:space="0" w:color="auto"/>
      </w:divBdr>
    </w:div>
    <w:div w:id="9888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34AB9-9165-4234-A711-C38CD1F9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32</Pages>
  <Words>9869</Words>
  <Characters>56254</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 Алексей Александрович</dc:creator>
  <cp:lastModifiedBy>Пользователь Windows</cp:lastModifiedBy>
  <cp:revision>14</cp:revision>
  <cp:lastPrinted>2022-04-22T14:15:00Z</cp:lastPrinted>
  <dcterms:created xsi:type="dcterms:W3CDTF">2022-05-05T09:32:00Z</dcterms:created>
  <dcterms:modified xsi:type="dcterms:W3CDTF">2022-09-23T10:22:00Z</dcterms:modified>
</cp:coreProperties>
</file>